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9518" w14:textId="77777777" w:rsidR="00CC6883" w:rsidRPr="00D345A7" w:rsidRDefault="00CC6883" w:rsidP="007728CC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b/>
          <w:bCs/>
          <w:sz w:val="28"/>
          <w:szCs w:val="28"/>
        </w:rPr>
      </w:pPr>
      <w:r w:rsidRPr="00D345A7">
        <w:rPr>
          <w:rFonts w:ascii="Arial" w:hAnsi="Arial" w:cs="Arial"/>
          <w:b/>
          <w:bCs/>
          <w:sz w:val="28"/>
          <w:szCs w:val="28"/>
        </w:rPr>
        <w:t>Brief Negotiation Interview</w:t>
      </w:r>
    </w:p>
    <w:p w14:paraId="33709519" w14:textId="77777777" w:rsidR="007728CC" w:rsidRPr="007728CC" w:rsidRDefault="007728CC" w:rsidP="007728CC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>“</w:t>
      </w:r>
      <w:r>
        <w:rPr>
          <w:rFonts w:ascii="Arial" w:hAnsi="Arial" w:cs="Arial"/>
          <w:b/>
          <w:bCs/>
          <w:color w:val="000000"/>
          <w:sz w:val="32"/>
          <w:szCs w:val="32"/>
        </w:rPr>
        <w:t>O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” </w:t>
      </w:r>
      <w:r>
        <w:rPr>
          <w:rFonts w:ascii="Arial" w:hAnsi="Arial" w:cs="Arial"/>
          <w:b/>
          <w:bCs/>
          <w:color w:val="000000"/>
          <w:sz w:val="20"/>
          <w:szCs w:val="20"/>
        </w:rPr>
        <w:t>OPEN THE SUBJECT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3370951A" w14:textId="77777777" w:rsidR="007728CC" w:rsidRDefault="007728CC" w:rsidP="00FC146A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bCs/>
          <w:iCs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 xml:space="preserve">______ </w:t>
      </w:r>
      <w:r w:rsidR="00FC146A" w:rsidRPr="00FC146A">
        <w:rPr>
          <w:rFonts w:ascii="Arial" w:hAnsi="Arial" w:cs="Arial"/>
          <w:bCs/>
          <w:iCs/>
          <w:color w:val="000000"/>
          <w:sz w:val="20"/>
          <w:szCs w:val="20"/>
        </w:rPr>
        <w:t xml:space="preserve">Establish </w:t>
      </w:r>
      <w:r w:rsidR="00FC146A">
        <w:rPr>
          <w:rFonts w:ascii="Arial" w:hAnsi="Arial" w:cs="Arial"/>
          <w:bCs/>
          <w:iCs/>
          <w:color w:val="000000"/>
          <w:sz w:val="20"/>
          <w:szCs w:val="20"/>
        </w:rPr>
        <w:t>rapport</w:t>
      </w:r>
    </w:p>
    <w:p w14:paraId="3370951B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 xml:space="preserve">______ </w:t>
      </w:r>
      <w:r>
        <w:rPr>
          <w:rFonts w:ascii="Arial" w:hAnsi="Arial" w:cs="Arial"/>
          <w:bCs/>
          <w:iCs/>
          <w:color w:val="000000"/>
          <w:sz w:val="20"/>
          <w:szCs w:val="20"/>
        </w:rPr>
        <w:t>Ask permission to discuss use</w:t>
      </w:r>
    </w:p>
    <w:p w14:paraId="3370951C" w14:textId="77777777" w:rsidR="007728CC" w:rsidRDefault="007728CC" w:rsidP="007728CC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370951D" w14:textId="77777777" w:rsidR="00FC146A" w:rsidRDefault="007728CC" w:rsidP="007728CC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“</w:t>
      </w:r>
      <w:r w:rsidRPr="007728CC">
        <w:rPr>
          <w:rFonts w:ascii="Arial" w:hAnsi="Arial" w:cs="Arial"/>
          <w:b/>
          <w:bCs/>
          <w:color w:val="000000"/>
          <w:sz w:val="32"/>
          <w:szCs w:val="32"/>
        </w:rPr>
        <w:t>P</w:t>
      </w:r>
      <w:r>
        <w:rPr>
          <w:rFonts w:ascii="Arial" w:hAnsi="Arial" w:cs="Arial"/>
          <w:b/>
          <w:bCs/>
          <w:color w:val="000000"/>
          <w:sz w:val="20"/>
          <w:szCs w:val="20"/>
        </w:rPr>
        <w:t>”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Provide Feedback</w:t>
      </w:r>
    </w:p>
    <w:p w14:paraId="3370951E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 xml:space="preserve">______ </w:t>
      </w:r>
      <w:r w:rsidRPr="007728CC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R</w:t>
      </w:r>
      <w:r w:rsidRPr="007728CC">
        <w:rPr>
          <w:rFonts w:ascii="Arial" w:hAnsi="Arial" w:cs="Arial"/>
          <w:i/>
          <w:iCs/>
          <w:color w:val="000000"/>
          <w:sz w:val="20"/>
          <w:szCs w:val="20"/>
        </w:rPr>
        <w:t xml:space="preserve">ange: </w:t>
      </w:r>
      <w:r w:rsidRPr="007728CC">
        <w:rPr>
          <w:rFonts w:ascii="Arial" w:hAnsi="Arial" w:cs="Arial"/>
          <w:color w:val="000000"/>
          <w:sz w:val="20"/>
          <w:szCs w:val="20"/>
        </w:rPr>
        <w:t xml:space="preserve">AUDIT-C can range from 0 (non-drinkers) to 12 (hazardous, harmful, risk use of alcohol) </w:t>
      </w:r>
    </w:p>
    <w:p w14:paraId="3370951F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  <w:u w:val="single"/>
        </w:rPr>
        <w:t xml:space="preserve">______ </w:t>
      </w:r>
      <w:r w:rsidRPr="007728CC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</w:t>
      </w:r>
      <w:r w:rsidRPr="007728CC">
        <w:rPr>
          <w:rFonts w:ascii="Arial" w:hAnsi="Arial" w:cs="Arial"/>
          <w:i/>
          <w:iCs/>
          <w:color w:val="000000"/>
          <w:sz w:val="20"/>
          <w:szCs w:val="20"/>
        </w:rPr>
        <w:t xml:space="preserve">UDIT </w:t>
      </w:r>
      <w:r w:rsidRPr="007728CC">
        <w:rPr>
          <w:rFonts w:ascii="Arial" w:hAnsi="Arial" w:cs="Arial"/>
          <w:color w:val="000000"/>
          <w:sz w:val="20"/>
          <w:szCs w:val="20"/>
        </w:rPr>
        <w:t xml:space="preserve">has been given to </w:t>
      </w:r>
      <w:r w:rsidR="00CC6883" w:rsidRPr="007728CC">
        <w:rPr>
          <w:rFonts w:ascii="Arial" w:hAnsi="Arial" w:cs="Arial"/>
          <w:color w:val="000000"/>
          <w:sz w:val="20"/>
          <w:szCs w:val="20"/>
        </w:rPr>
        <w:t>thousands</w:t>
      </w:r>
      <w:r w:rsidRPr="007728CC">
        <w:rPr>
          <w:rFonts w:ascii="Arial" w:hAnsi="Arial" w:cs="Arial"/>
          <w:color w:val="000000"/>
          <w:sz w:val="20"/>
          <w:szCs w:val="20"/>
        </w:rPr>
        <w:t xml:space="preserve"> of patients in medical settings, so you can compare your drinking to others. </w:t>
      </w:r>
    </w:p>
    <w:p w14:paraId="33709520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 xml:space="preserve">______ </w:t>
      </w:r>
      <w:r w:rsidRPr="007728CC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N</w:t>
      </w:r>
      <w:r w:rsidRPr="007728CC">
        <w:rPr>
          <w:rFonts w:ascii="Arial" w:hAnsi="Arial" w:cs="Arial"/>
          <w:i/>
          <w:iCs/>
          <w:color w:val="000000"/>
          <w:sz w:val="20"/>
          <w:szCs w:val="20"/>
        </w:rPr>
        <w:t xml:space="preserve">ormal AUDIT-C </w:t>
      </w:r>
      <w:r w:rsidRPr="007728CC">
        <w:rPr>
          <w:rFonts w:ascii="Arial" w:hAnsi="Arial" w:cs="Arial"/>
          <w:color w:val="000000"/>
          <w:sz w:val="20"/>
          <w:szCs w:val="20"/>
        </w:rPr>
        <w:t xml:space="preserve">scores are 0-4 for men and 0-3 for women, which is low-risk drinking </w:t>
      </w:r>
    </w:p>
    <w:p w14:paraId="33709521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bCs/>
          <w:color w:val="000000"/>
          <w:sz w:val="20"/>
          <w:szCs w:val="20"/>
        </w:rPr>
        <w:t>______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7728CC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G</w:t>
      </w:r>
      <w:r w:rsidRPr="007728CC">
        <w:rPr>
          <w:rFonts w:ascii="Arial" w:hAnsi="Arial" w:cs="Arial"/>
          <w:i/>
          <w:iCs/>
          <w:color w:val="000000"/>
          <w:sz w:val="20"/>
          <w:szCs w:val="20"/>
        </w:rPr>
        <w:t xml:space="preserve">ive result: </w:t>
      </w:r>
      <w:r w:rsidRPr="007728CC">
        <w:rPr>
          <w:rFonts w:ascii="Arial" w:hAnsi="Arial" w:cs="Arial"/>
          <w:color w:val="000000"/>
          <w:sz w:val="20"/>
          <w:szCs w:val="20"/>
        </w:rPr>
        <w:t xml:space="preserve">Your score was…which places you in the category for higher risk of harm. </w:t>
      </w:r>
    </w:p>
    <w:p w14:paraId="33709522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 xml:space="preserve">______ </w:t>
      </w:r>
      <w:r w:rsidRPr="007728CC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E</w:t>
      </w:r>
      <w:r w:rsidRPr="007728CC">
        <w:rPr>
          <w:rFonts w:ascii="Arial" w:hAnsi="Arial" w:cs="Arial"/>
          <w:i/>
          <w:iCs/>
          <w:color w:val="000000"/>
          <w:sz w:val="20"/>
          <w:szCs w:val="20"/>
        </w:rPr>
        <w:t xml:space="preserve">licit reaction: </w:t>
      </w:r>
      <w:r w:rsidRPr="007728CC">
        <w:rPr>
          <w:rFonts w:ascii="Arial" w:hAnsi="Arial" w:cs="Arial"/>
          <w:color w:val="000000"/>
          <w:sz w:val="20"/>
          <w:szCs w:val="20"/>
        </w:rPr>
        <w:t xml:space="preserve">What do you make of that? </w:t>
      </w:r>
    </w:p>
    <w:p w14:paraId="33709523" w14:textId="77777777" w:rsidR="007728CC" w:rsidRPr="007728CC" w:rsidRDefault="007728CC" w:rsidP="007728CC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33709524" w14:textId="77777777" w:rsidR="007728CC" w:rsidRDefault="007728CC" w:rsidP="007728CC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b/>
          <w:bCs/>
          <w:color w:val="000000"/>
          <w:sz w:val="20"/>
          <w:szCs w:val="20"/>
        </w:rPr>
      </w:pP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>“</w:t>
      </w:r>
      <w:r w:rsidRPr="007728CC">
        <w:rPr>
          <w:rFonts w:ascii="Arial" w:hAnsi="Arial" w:cs="Arial"/>
          <w:b/>
          <w:bCs/>
          <w:color w:val="000000"/>
          <w:sz w:val="32"/>
          <w:szCs w:val="32"/>
        </w:rPr>
        <w:t>E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” </w:t>
      </w:r>
      <w:r>
        <w:rPr>
          <w:rFonts w:ascii="Arial" w:hAnsi="Arial" w:cs="Arial"/>
          <w:b/>
          <w:bCs/>
          <w:color w:val="000000"/>
          <w:sz w:val="20"/>
          <w:szCs w:val="20"/>
        </w:rPr>
        <w:t>Enhance Motivation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33709525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 xml:space="preserve">______ Explore 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pros and cons </w:t>
      </w:r>
      <w:r w:rsidRPr="007728CC">
        <w:rPr>
          <w:rFonts w:ascii="Arial" w:hAnsi="Arial" w:cs="Arial"/>
          <w:color w:val="000000"/>
          <w:sz w:val="20"/>
          <w:szCs w:val="20"/>
        </w:rPr>
        <w:t>of drinking (W</w:t>
      </w:r>
      <w:r w:rsidRPr="007728CC">
        <w:rPr>
          <w:rFonts w:ascii="Arial" w:hAnsi="Arial" w:cs="Arial"/>
          <w:i/>
          <w:iCs/>
          <w:color w:val="000000"/>
          <w:sz w:val="20"/>
          <w:szCs w:val="20"/>
        </w:rPr>
        <w:t xml:space="preserve">hat do you like about drinking? What do </w:t>
      </w:r>
      <w:r w:rsidR="009E428B">
        <w:rPr>
          <w:rFonts w:ascii="Arial" w:hAnsi="Arial" w:cs="Arial"/>
          <w:i/>
          <w:iCs/>
          <w:color w:val="000000"/>
          <w:sz w:val="20"/>
          <w:szCs w:val="20"/>
        </w:rPr>
        <w:t xml:space="preserve">you </w:t>
      </w:r>
      <w:r w:rsidRPr="007728CC">
        <w:rPr>
          <w:rFonts w:ascii="Arial" w:hAnsi="Arial" w:cs="Arial"/>
          <w:i/>
          <w:iCs/>
          <w:color w:val="000000"/>
          <w:sz w:val="20"/>
          <w:szCs w:val="20"/>
        </w:rPr>
        <w:t xml:space="preserve">like less about drinking?) </w:t>
      </w:r>
    </w:p>
    <w:p w14:paraId="33709526" w14:textId="77777777" w:rsidR="00FC146A" w:rsidRDefault="00FC146A" w:rsidP="00FC146A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 xml:space="preserve">______ 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Summarize </w:t>
      </w:r>
      <w:r w:rsidRPr="007728CC">
        <w:rPr>
          <w:rFonts w:ascii="Arial" w:hAnsi="Arial" w:cs="Arial"/>
          <w:color w:val="000000"/>
          <w:sz w:val="20"/>
          <w:szCs w:val="20"/>
        </w:rPr>
        <w:t>both sides (</w:t>
      </w:r>
      <w:r w:rsidRPr="007728CC">
        <w:rPr>
          <w:rFonts w:ascii="Arial" w:hAnsi="Arial" w:cs="Arial"/>
          <w:i/>
          <w:iCs/>
          <w:color w:val="000000"/>
          <w:sz w:val="20"/>
          <w:szCs w:val="20"/>
        </w:rPr>
        <w:t>On the one hand</w:t>
      </w:r>
      <w:r w:rsidRPr="007728CC">
        <w:rPr>
          <w:rFonts w:ascii="Arial" w:hAnsi="Arial" w:cs="Arial"/>
          <w:color w:val="000000"/>
          <w:sz w:val="20"/>
          <w:szCs w:val="20"/>
        </w:rPr>
        <w:t>…</w:t>
      </w:r>
      <w:r w:rsidRPr="007728CC">
        <w:rPr>
          <w:rFonts w:ascii="Arial" w:hAnsi="Arial" w:cs="Arial"/>
          <w:i/>
          <w:iCs/>
          <w:color w:val="000000"/>
          <w:sz w:val="20"/>
          <w:szCs w:val="20"/>
        </w:rPr>
        <w:t>On the other hand</w:t>
      </w:r>
      <w:r w:rsidRPr="007728CC">
        <w:rPr>
          <w:rFonts w:ascii="Arial" w:hAnsi="Arial" w:cs="Arial"/>
          <w:color w:val="000000"/>
          <w:sz w:val="20"/>
          <w:szCs w:val="20"/>
        </w:rPr>
        <w:t xml:space="preserve">…) </w:t>
      </w:r>
    </w:p>
    <w:p w14:paraId="33709527" w14:textId="77777777" w:rsidR="00FC146A" w:rsidRDefault="00FC146A" w:rsidP="00FC146A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 xml:space="preserve">______ </w:t>
      </w:r>
      <w:r>
        <w:rPr>
          <w:rFonts w:ascii="Arial" w:hAnsi="Arial" w:cs="Arial"/>
          <w:color w:val="000000"/>
          <w:sz w:val="20"/>
          <w:szCs w:val="20"/>
        </w:rPr>
        <w:t>Reflective listening</w:t>
      </w:r>
    </w:p>
    <w:p w14:paraId="33709528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 xml:space="preserve">______ </w:t>
      </w:r>
      <w:r>
        <w:rPr>
          <w:rFonts w:ascii="Arial" w:hAnsi="Arial" w:cs="Arial"/>
          <w:color w:val="000000"/>
          <w:sz w:val="20"/>
          <w:szCs w:val="20"/>
        </w:rPr>
        <w:t>Open-ended questions</w:t>
      </w:r>
    </w:p>
    <w:p w14:paraId="33709529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 xml:space="preserve">______ Ask about 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>importance</w:t>
      </w:r>
      <w:r w:rsidRPr="007728CC">
        <w:rPr>
          <w:rFonts w:ascii="Arial" w:hAnsi="Arial" w:cs="Arial"/>
          <w:color w:val="000000"/>
          <w:sz w:val="20"/>
          <w:szCs w:val="20"/>
        </w:rPr>
        <w:t xml:space="preserve">. (circle #) </w:t>
      </w:r>
      <w:r w:rsidRPr="007728CC">
        <w:rPr>
          <w:rFonts w:ascii="Arial" w:hAnsi="Arial" w:cs="Arial"/>
          <w:i/>
          <w:iCs/>
          <w:color w:val="000000"/>
          <w:sz w:val="20"/>
          <w:szCs w:val="20"/>
        </w:rPr>
        <w:t xml:space="preserve">On a scale of 1-10, how important is it to you to… </w:t>
      </w:r>
      <w:r w:rsidRPr="007728CC">
        <w:rPr>
          <w:rFonts w:ascii="Arial" w:hAnsi="Arial" w:cs="Arial"/>
          <w:color w:val="000000"/>
          <w:sz w:val="20"/>
          <w:szCs w:val="20"/>
        </w:rPr>
        <w:t xml:space="preserve">(change)? </w:t>
      </w:r>
      <w:r w:rsidRPr="007728CC">
        <w:rPr>
          <w:rFonts w:ascii="Arial" w:hAnsi="Arial" w:cs="Arial"/>
          <w:i/>
          <w:iCs/>
          <w:color w:val="000000"/>
          <w:sz w:val="20"/>
          <w:szCs w:val="20"/>
        </w:rPr>
        <w:t xml:space="preserve">Why did you give it that number and not a lower number? What would it take to raise that number? </w:t>
      </w:r>
    </w:p>
    <w:p w14:paraId="3370952A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260" w:right="-32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 xml:space="preserve">(Not at all Important) 1 – 2 – 3 – 4 – 5 – 6 – 7 – 8 – 9 – 10 (Very Important) </w:t>
      </w:r>
    </w:p>
    <w:p w14:paraId="3370952B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 xml:space="preserve">______ Ask about 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>confidence</w:t>
      </w:r>
      <w:r w:rsidRPr="007728CC">
        <w:rPr>
          <w:rFonts w:ascii="Arial" w:hAnsi="Arial" w:cs="Arial"/>
          <w:color w:val="000000"/>
          <w:sz w:val="20"/>
          <w:szCs w:val="20"/>
        </w:rPr>
        <w:t xml:space="preserve">. (circle #) </w:t>
      </w:r>
      <w:r w:rsidRPr="007728CC">
        <w:rPr>
          <w:rFonts w:ascii="Arial" w:hAnsi="Arial" w:cs="Arial"/>
          <w:i/>
          <w:iCs/>
          <w:color w:val="000000"/>
          <w:sz w:val="20"/>
          <w:szCs w:val="20"/>
        </w:rPr>
        <w:t xml:space="preserve">On a scale of 1-10, how confident are you that you can change successfully? Why did you give it that number and not a lower number? What would it take to raise that number? </w:t>
      </w:r>
    </w:p>
    <w:p w14:paraId="3370952C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3140" w:right="-32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 xml:space="preserve">(Not at all Confident )1 – 2 – 3 – 4 – 5 – 6 – 7 – 8 – 9 – 10 (Very Confident) </w:t>
      </w:r>
    </w:p>
    <w:p w14:paraId="3370952D" w14:textId="525F950B" w:rsidR="007728CC" w:rsidRPr="007728CC" w:rsidRDefault="007728CC" w:rsidP="007728CC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>“</w:t>
      </w:r>
      <w:r>
        <w:rPr>
          <w:rFonts w:ascii="Arial" w:hAnsi="Arial" w:cs="Arial"/>
          <w:b/>
          <w:bCs/>
          <w:color w:val="000000"/>
          <w:sz w:val="32"/>
          <w:szCs w:val="32"/>
        </w:rPr>
        <w:t>N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”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Negotiate and </w:t>
      </w:r>
      <w:r w:rsidR="00E64D3A">
        <w:rPr>
          <w:rFonts w:ascii="Arial" w:hAnsi="Arial" w:cs="Arial"/>
          <w:b/>
          <w:bCs/>
          <w:color w:val="000000"/>
          <w:sz w:val="20"/>
          <w:szCs w:val="20"/>
        </w:rPr>
        <w:t>Plan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3370952E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 xml:space="preserve">______ 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Ask key questions: WHAT do you want to change? WHAT is your goal? </w:t>
      </w:r>
    </w:p>
    <w:p w14:paraId="3370952F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 xml:space="preserve">(Offer MENUS of Options below) </w:t>
      </w:r>
    </w:p>
    <w:p w14:paraId="33709530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98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bCs/>
          <w:color w:val="000000"/>
          <w:sz w:val="20"/>
          <w:szCs w:val="20"/>
        </w:rPr>
        <w:t>_______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 M</w:t>
      </w:r>
      <w:r w:rsidRPr="007728CC">
        <w:rPr>
          <w:rFonts w:ascii="Arial" w:hAnsi="Arial" w:cs="Arial"/>
          <w:color w:val="000000"/>
          <w:sz w:val="20"/>
          <w:szCs w:val="20"/>
        </w:rPr>
        <w:t xml:space="preserve">anage your drinking </w:t>
      </w:r>
    </w:p>
    <w:p w14:paraId="33709531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98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bCs/>
          <w:color w:val="000000"/>
          <w:sz w:val="20"/>
          <w:szCs w:val="20"/>
        </w:rPr>
        <w:t>_______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 E</w:t>
      </w:r>
      <w:r w:rsidRPr="007728CC">
        <w:rPr>
          <w:rFonts w:ascii="Arial" w:hAnsi="Arial" w:cs="Arial"/>
          <w:color w:val="000000"/>
          <w:sz w:val="20"/>
          <w:szCs w:val="20"/>
        </w:rPr>
        <w:t xml:space="preserve">liminate drinking from your life </w:t>
      </w:r>
    </w:p>
    <w:p w14:paraId="33709532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98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bCs/>
          <w:color w:val="000000"/>
          <w:sz w:val="20"/>
          <w:szCs w:val="20"/>
        </w:rPr>
        <w:t>_______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 N</w:t>
      </w:r>
      <w:r w:rsidRPr="007728CC">
        <w:rPr>
          <w:rFonts w:ascii="Arial" w:hAnsi="Arial" w:cs="Arial"/>
          <w:color w:val="000000"/>
          <w:sz w:val="20"/>
          <w:szCs w:val="20"/>
        </w:rPr>
        <w:t xml:space="preserve">ever drink and drive </w:t>
      </w:r>
    </w:p>
    <w:p w14:paraId="33709533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98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bCs/>
          <w:color w:val="000000"/>
          <w:sz w:val="20"/>
          <w:szCs w:val="20"/>
        </w:rPr>
        <w:t>_______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 U</w:t>
      </w:r>
      <w:r w:rsidRPr="007728CC">
        <w:rPr>
          <w:rFonts w:ascii="Arial" w:hAnsi="Arial" w:cs="Arial"/>
          <w:color w:val="000000"/>
          <w:sz w:val="20"/>
          <w:szCs w:val="20"/>
        </w:rPr>
        <w:t xml:space="preserve">tterly nothing </w:t>
      </w:r>
    </w:p>
    <w:p w14:paraId="33709534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98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bCs/>
          <w:color w:val="000000"/>
          <w:sz w:val="20"/>
          <w:szCs w:val="20"/>
        </w:rPr>
        <w:t>_______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 S</w:t>
      </w:r>
      <w:r w:rsidRPr="007728CC">
        <w:rPr>
          <w:rFonts w:ascii="Arial" w:hAnsi="Arial" w:cs="Arial"/>
          <w:color w:val="000000"/>
          <w:sz w:val="20"/>
          <w:szCs w:val="20"/>
        </w:rPr>
        <w:t xml:space="preserve">eek help </w:t>
      </w:r>
    </w:p>
    <w:p w14:paraId="33709535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540" w:firstLine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bCs/>
          <w:color w:val="000000"/>
          <w:sz w:val="20"/>
          <w:szCs w:val="20"/>
        </w:rPr>
        <w:t>_______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 Other goals ____________________</w:t>
      </w:r>
      <w:r>
        <w:rPr>
          <w:rFonts w:ascii="Arial" w:hAnsi="Arial" w:cs="Arial"/>
          <w:b/>
          <w:bCs/>
          <w:color w:val="000000"/>
          <w:sz w:val="20"/>
          <w:szCs w:val="20"/>
        </w:rPr>
        <w:t>____________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______________________ </w:t>
      </w:r>
    </w:p>
    <w:p w14:paraId="33709536" w14:textId="77777777" w:rsidR="00FC146A" w:rsidRPr="007728CC" w:rsidRDefault="00FC146A" w:rsidP="00FC146A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 xml:space="preserve">_______ 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If goal is set, ASK about the plan </w:t>
      </w:r>
    </w:p>
    <w:p w14:paraId="33709537" w14:textId="77777777" w:rsidR="00FC146A" w:rsidRDefault="00FC146A" w:rsidP="00FC146A">
      <w:pPr>
        <w:autoSpaceDE w:val="0"/>
        <w:autoSpaceDN w:val="0"/>
        <w:adjustRightInd w:val="0"/>
        <w:spacing w:after="0" w:line="240" w:lineRule="auto"/>
        <w:ind w:left="720" w:hanging="180"/>
        <w:rPr>
          <w:rFonts w:ascii="Arial" w:hAnsi="Arial" w:cs="Arial"/>
          <w:i/>
          <w:iCs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>(</w:t>
      </w:r>
      <w:r w:rsidRPr="007728CC">
        <w:rPr>
          <w:rFonts w:ascii="Arial" w:hAnsi="Arial" w:cs="Arial"/>
          <w:i/>
          <w:iCs/>
          <w:color w:val="000000"/>
          <w:sz w:val="20"/>
          <w:szCs w:val="20"/>
        </w:rPr>
        <w:t xml:space="preserve">How will you do that? Who will help you? What might get in the way?) </w:t>
      </w:r>
    </w:p>
    <w:p w14:paraId="33709538" w14:textId="77777777" w:rsidR="006F7581" w:rsidRDefault="006F7581" w:rsidP="00FC146A">
      <w:pPr>
        <w:autoSpaceDE w:val="0"/>
        <w:autoSpaceDN w:val="0"/>
        <w:adjustRightInd w:val="0"/>
        <w:spacing w:after="0" w:line="240" w:lineRule="auto"/>
        <w:ind w:left="720" w:hanging="180"/>
        <w:rPr>
          <w:rFonts w:ascii="Arial" w:hAnsi="Arial" w:cs="Arial"/>
          <w:i/>
          <w:iCs/>
          <w:color w:val="000000"/>
          <w:sz w:val="20"/>
          <w:szCs w:val="20"/>
        </w:rPr>
      </w:pPr>
      <w:r w:rsidRPr="007728CC">
        <w:rPr>
          <w:rFonts w:ascii="Arial" w:hAnsi="Arial" w:cs="Arial"/>
          <w:color w:val="000000"/>
          <w:sz w:val="20"/>
          <w:szCs w:val="20"/>
        </w:rPr>
        <w:t xml:space="preserve">_______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Write up agreed upon interventions </w:t>
      </w:r>
      <w:r w:rsidR="009E428B">
        <w:rPr>
          <w:rFonts w:ascii="Arial" w:hAnsi="Arial" w:cs="Arial"/>
          <w:b/>
          <w:bCs/>
          <w:color w:val="000000"/>
          <w:sz w:val="20"/>
          <w:szCs w:val="20"/>
        </w:rPr>
        <w:t xml:space="preserve">and </w:t>
      </w:r>
      <w:r>
        <w:rPr>
          <w:rFonts w:ascii="Arial" w:hAnsi="Arial" w:cs="Arial"/>
          <w:b/>
          <w:bCs/>
          <w:color w:val="000000"/>
          <w:sz w:val="20"/>
          <w:szCs w:val="20"/>
        </w:rPr>
        <w:t>include in discharge paperwork</w:t>
      </w:r>
    </w:p>
    <w:p w14:paraId="33709539" w14:textId="77777777" w:rsidR="007728CC" w:rsidRPr="007728CC" w:rsidRDefault="007728CC" w:rsidP="007728C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0"/>
          <w:szCs w:val="20"/>
        </w:rPr>
      </w:pPr>
    </w:p>
    <w:p w14:paraId="3370953A" w14:textId="77777777" w:rsidR="007728CC" w:rsidRPr="007728CC" w:rsidRDefault="009D37C9" w:rsidP="007728CC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“S.E.W” </w:t>
      </w:r>
      <w:r w:rsidR="007728CC"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CLOSE ON GOOD TERMS </w:t>
      </w:r>
    </w:p>
    <w:p w14:paraId="3370953B" w14:textId="77777777" w:rsidR="007728CC" w:rsidRPr="007728CC" w:rsidRDefault="009D37C9" w:rsidP="007728CC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9D37C9">
        <w:rPr>
          <w:rFonts w:ascii="Arial" w:hAnsi="Arial" w:cs="Arial"/>
          <w:bCs/>
          <w:color w:val="000000"/>
          <w:sz w:val="20"/>
          <w:szCs w:val="20"/>
        </w:rPr>
        <w:t>______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728CC" w:rsidRPr="007728CC">
        <w:rPr>
          <w:rFonts w:ascii="Arial" w:hAnsi="Arial" w:cs="Arial"/>
          <w:b/>
          <w:bCs/>
          <w:color w:val="000000"/>
          <w:sz w:val="20"/>
          <w:szCs w:val="20"/>
        </w:rPr>
        <w:t>S</w:t>
      </w:r>
      <w:r w:rsidR="007728CC" w:rsidRPr="007728CC">
        <w:rPr>
          <w:rFonts w:ascii="Arial" w:hAnsi="Arial" w:cs="Arial"/>
          <w:color w:val="000000"/>
          <w:sz w:val="20"/>
          <w:szCs w:val="20"/>
        </w:rPr>
        <w:t xml:space="preserve">ummarize </w:t>
      </w:r>
      <w:r w:rsidR="00387C9A">
        <w:rPr>
          <w:rFonts w:ascii="Arial" w:hAnsi="Arial" w:cs="Arial"/>
          <w:color w:val="000000"/>
          <w:sz w:val="20"/>
          <w:szCs w:val="20"/>
        </w:rPr>
        <w:t>client’s</w:t>
      </w:r>
      <w:r w:rsidR="007728CC" w:rsidRPr="007728CC">
        <w:rPr>
          <w:rFonts w:ascii="Arial" w:hAnsi="Arial" w:cs="Arial"/>
          <w:color w:val="000000"/>
          <w:sz w:val="20"/>
          <w:szCs w:val="20"/>
        </w:rPr>
        <w:t xml:space="preserve"> statements in favor of change </w:t>
      </w:r>
    </w:p>
    <w:p w14:paraId="3370953C" w14:textId="77777777" w:rsidR="007728CC" w:rsidRDefault="007728CC" w:rsidP="007728CC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bCs/>
          <w:color w:val="000000"/>
          <w:sz w:val="20"/>
          <w:szCs w:val="20"/>
        </w:rPr>
        <w:t>______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 E</w:t>
      </w:r>
      <w:r w:rsidRPr="007728CC">
        <w:rPr>
          <w:rFonts w:ascii="Arial" w:hAnsi="Arial" w:cs="Arial"/>
          <w:color w:val="000000"/>
          <w:sz w:val="20"/>
          <w:szCs w:val="20"/>
        </w:rPr>
        <w:t xml:space="preserve">mphasize their strengths </w:t>
      </w:r>
    </w:p>
    <w:p w14:paraId="3370953D" w14:textId="77777777" w:rsidR="009D37C9" w:rsidRDefault="009D37C9" w:rsidP="007728CC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bCs/>
          <w:color w:val="000000"/>
          <w:sz w:val="20"/>
          <w:szCs w:val="20"/>
        </w:rPr>
      </w:pPr>
      <w:r w:rsidRPr="007728CC">
        <w:rPr>
          <w:rFonts w:ascii="Arial" w:hAnsi="Arial" w:cs="Arial"/>
          <w:bCs/>
          <w:color w:val="000000"/>
          <w:sz w:val="20"/>
          <w:szCs w:val="20"/>
        </w:rPr>
        <w:t>______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W</w:t>
      </w:r>
      <w:r>
        <w:rPr>
          <w:rFonts w:ascii="Arial" w:hAnsi="Arial" w:cs="Arial"/>
          <w:bCs/>
          <w:color w:val="000000"/>
          <w:sz w:val="20"/>
          <w:szCs w:val="20"/>
        </w:rPr>
        <w:t>hat agreement was reached</w:t>
      </w:r>
    </w:p>
    <w:p w14:paraId="3370953E" w14:textId="77777777" w:rsidR="00A855BE" w:rsidRDefault="00A855BE" w:rsidP="007728CC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bCs/>
          <w:color w:val="000000"/>
          <w:sz w:val="20"/>
          <w:szCs w:val="20"/>
        </w:rPr>
      </w:pPr>
    </w:p>
    <w:p w14:paraId="3370953F" w14:textId="77777777" w:rsidR="006F7581" w:rsidRPr="007728CC" w:rsidRDefault="006F7581" w:rsidP="007728CC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bCs/>
          <w:color w:val="000000"/>
          <w:sz w:val="20"/>
          <w:szCs w:val="20"/>
        </w:rPr>
        <w:t>______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Provide patient copy of discharge paperwork</w:t>
      </w:r>
    </w:p>
    <w:p w14:paraId="33709540" w14:textId="77777777" w:rsidR="00CC6883" w:rsidRDefault="00CC6883" w:rsidP="007728CC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3709541" w14:textId="77777777" w:rsidR="007728CC" w:rsidRPr="007728CC" w:rsidRDefault="007728CC" w:rsidP="007728CC">
      <w:pPr>
        <w:autoSpaceDE w:val="0"/>
        <w:autoSpaceDN w:val="0"/>
        <w:adjustRightInd w:val="0"/>
        <w:spacing w:after="0" w:line="240" w:lineRule="auto"/>
        <w:ind w:left="1260" w:hanging="7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EDUCATION &amp; REFERRAL </w:t>
      </w:r>
    </w:p>
    <w:p w14:paraId="33709542" w14:textId="77777777" w:rsidR="007728CC" w:rsidRDefault="007728CC" w:rsidP="007728CC">
      <w:pPr>
        <w:autoSpaceDE w:val="0"/>
        <w:autoSpaceDN w:val="0"/>
        <w:adjustRightInd w:val="0"/>
        <w:spacing w:after="0" w:line="240" w:lineRule="auto"/>
        <w:ind w:left="2160" w:hanging="1620"/>
        <w:rPr>
          <w:rFonts w:ascii="Arial" w:hAnsi="Arial" w:cs="Arial"/>
          <w:color w:val="000000"/>
          <w:sz w:val="20"/>
          <w:szCs w:val="20"/>
        </w:rPr>
      </w:pPr>
      <w:r w:rsidRPr="007728CC">
        <w:rPr>
          <w:rFonts w:ascii="Arial" w:hAnsi="Arial" w:cs="Arial"/>
          <w:bCs/>
          <w:color w:val="000000"/>
          <w:sz w:val="20"/>
          <w:szCs w:val="20"/>
        </w:rPr>
        <w:t>______</w:t>
      </w:r>
      <w:r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 Give </w:t>
      </w:r>
      <w:r w:rsidR="00387C9A">
        <w:rPr>
          <w:rFonts w:ascii="Arial" w:hAnsi="Arial" w:cs="Arial"/>
          <w:color w:val="000000"/>
          <w:sz w:val="20"/>
          <w:szCs w:val="20"/>
        </w:rPr>
        <w:t>clients</w:t>
      </w:r>
      <w:r w:rsidRPr="007728CC">
        <w:rPr>
          <w:rFonts w:ascii="Arial" w:hAnsi="Arial" w:cs="Arial"/>
          <w:color w:val="000000"/>
          <w:sz w:val="20"/>
          <w:szCs w:val="20"/>
        </w:rPr>
        <w:t xml:space="preserve"> brochures </w:t>
      </w:r>
    </w:p>
    <w:p w14:paraId="33709543" w14:textId="77777777" w:rsidR="00CC6883" w:rsidRPr="007728CC" w:rsidRDefault="00387C9A" w:rsidP="00387C9A">
      <w:pPr>
        <w:tabs>
          <w:tab w:val="left" w:pos="2448"/>
        </w:tabs>
        <w:autoSpaceDE w:val="0"/>
        <w:autoSpaceDN w:val="0"/>
        <w:adjustRightInd w:val="0"/>
        <w:spacing w:after="0" w:line="240" w:lineRule="auto"/>
        <w:ind w:left="2160" w:hanging="16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</w:p>
    <w:p w14:paraId="33709544" w14:textId="77777777" w:rsidR="007728CC" w:rsidRPr="007728CC" w:rsidRDefault="009D37C9" w:rsidP="009D37C9">
      <w:pPr>
        <w:tabs>
          <w:tab w:val="left" w:pos="900"/>
          <w:tab w:val="left" w:pos="1170"/>
          <w:tab w:val="left" w:pos="1260"/>
          <w:tab w:val="left" w:pos="1350"/>
        </w:tabs>
        <w:ind w:firstLine="540"/>
        <w:rPr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______ </w:t>
      </w:r>
      <w:r w:rsidR="007728CC"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THANK </w:t>
      </w:r>
      <w:r w:rsidR="00387C9A">
        <w:rPr>
          <w:rFonts w:ascii="Arial" w:hAnsi="Arial" w:cs="Arial"/>
          <w:b/>
          <w:bCs/>
          <w:color w:val="000000"/>
          <w:sz w:val="20"/>
          <w:szCs w:val="20"/>
        </w:rPr>
        <w:t>CLIENT</w:t>
      </w:r>
      <w:r w:rsidR="007728CC" w:rsidRPr="007728CC">
        <w:rPr>
          <w:rFonts w:ascii="Arial" w:hAnsi="Arial" w:cs="Arial"/>
          <w:b/>
          <w:bCs/>
          <w:color w:val="000000"/>
          <w:sz w:val="20"/>
          <w:szCs w:val="20"/>
        </w:rPr>
        <w:t xml:space="preserve"> for speaking with you.</w:t>
      </w:r>
    </w:p>
    <w:sectPr w:rsidR="007728CC" w:rsidRPr="007728C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FE9E2" w14:textId="77777777" w:rsidR="00323D02" w:rsidRDefault="00323D02" w:rsidP="00CC6883">
      <w:pPr>
        <w:spacing w:after="0" w:line="240" w:lineRule="auto"/>
      </w:pPr>
      <w:r>
        <w:separator/>
      </w:r>
    </w:p>
  </w:endnote>
  <w:endnote w:type="continuationSeparator" w:id="0">
    <w:p w14:paraId="7E48995A" w14:textId="77777777" w:rsidR="00323D02" w:rsidRDefault="00323D02" w:rsidP="00CC6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9550" w14:textId="77777777" w:rsidR="00CC6883" w:rsidRPr="00CC6883" w:rsidRDefault="00CC6883">
    <w:pPr>
      <w:pStyle w:val="Footer"/>
    </w:pPr>
    <w:r>
      <w:t xml:space="preserve">Adapted from </w:t>
    </w:r>
    <w:r w:rsidRPr="00CC6883">
      <w:rPr>
        <w:i/>
      </w:rPr>
      <w:t>Screening, Brief Intervention &amp; Referral (SBIRT) Checklist (GW Trauma 9-29-08)</w:t>
    </w:r>
    <w:r>
      <w:t>, George Washington University Medical Center, September 29, 2008.</w:t>
    </w:r>
  </w:p>
  <w:p w14:paraId="33709551" w14:textId="77777777" w:rsidR="00CC6883" w:rsidRDefault="00CC68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74363" w14:textId="77777777" w:rsidR="00323D02" w:rsidRDefault="00323D02" w:rsidP="00CC6883">
      <w:pPr>
        <w:spacing w:after="0" w:line="240" w:lineRule="auto"/>
      </w:pPr>
      <w:r>
        <w:separator/>
      </w:r>
    </w:p>
  </w:footnote>
  <w:footnote w:type="continuationSeparator" w:id="0">
    <w:p w14:paraId="08BBB3EC" w14:textId="77777777" w:rsidR="00323D02" w:rsidRDefault="00323D02" w:rsidP="00CC6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954D" w14:textId="09E34929" w:rsidR="00CC6883" w:rsidRPr="007728CC" w:rsidRDefault="00CC6883" w:rsidP="00CC6883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  <w:p w14:paraId="3370954E" w14:textId="77777777" w:rsidR="00CC6883" w:rsidRDefault="00CC6883">
    <w:pPr>
      <w:pStyle w:val="Header"/>
    </w:pPr>
  </w:p>
  <w:p w14:paraId="3370954F" w14:textId="77777777" w:rsidR="00CC6883" w:rsidRDefault="00CC68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8CC"/>
    <w:rsid w:val="002C04A1"/>
    <w:rsid w:val="00323D02"/>
    <w:rsid w:val="00387C9A"/>
    <w:rsid w:val="00515501"/>
    <w:rsid w:val="006F7581"/>
    <w:rsid w:val="007728CC"/>
    <w:rsid w:val="009D37C9"/>
    <w:rsid w:val="009E428B"/>
    <w:rsid w:val="00A855BE"/>
    <w:rsid w:val="00BB5633"/>
    <w:rsid w:val="00CC6883"/>
    <w:rsid w:val="00D345A7"/>
    <w:rsid w:val="00DC4501"/>
    <w:rsid w:val="00E64D3A"/>
    <w:rsid w:val="00FA710F"/>
    <w:rsid w:val="00FC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094E9"/>
  <w15:docId w15:val="{144ED282-FB1C-4BF9-925F-86411945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Default"/>
    <w:next w:val="Default"/>
    <w:link w:val="Heading1Char"/>
    <w:uiPriority w:val="99"/>
    <w:qFormat/>
    <w:rsid w:val="007728CC"/>
    <w:pPr>
      <w:outlineLvl w:val="0"/>
    </w:pPr>
    <w:rPr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728CC"/>
    <w:rPr>
      <w:rFonts w:ascii="Arial" w:hAnsi="Arial" w:cs="Arial"/>
      <w:sz w:val="24"/>
      <w:szCs w:val="24"/>
    </w:rPr>
  </w:style>
  <w:style w:type="paragraph" w:customStyle="1" w:styleId="Default">
    <w:name w:val="Default"/>
    <w:rsid w:val="007728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7728CC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7728CC"/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C68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883"/>
  </w:style>
  <w:style w:type="paragraph" w:styleId="Footer">
    <w:name w:val="footer"/>
    <w:basedOn w:val="Normal"/>
    <w:link w:val="FooterChar"/>
    <w:uiPriority w:val="99"/>
    <w:unhideWhenUsed/>
    <w:rsid w:val="00CC68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883"/>
  </w:style>
  <w:style w:type="paragraph" w:styleId="BalloonText">
    <w:name w:val="Balloon Text"/>
    <w:basedOn w:val="Normal"/>
    <w:link w:val="BalloonTextChar"/>
    <w:uiPriority w:val="99"/>
    <w:semiHidden/>
    <w:unhideWhenUsed/>
    <w:rsid w:val="00CC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Smith, Billie Jo</dc:creator>
  <cp:lastModifiedBy>Pauline Taylor</cp:lastModifiedBy>
  <cp:revision>2</cp:revision>
  <cp:lastPrinted>2013-10-23T16:39:00Z</cp:lastPrinted>
  <dcterms:created xsi:type="dcterms:W3CDTF">2022-06-28T19:49:00Z</dcterms:created>
  <dcterms:modified xsi:type="dcterms:W3CDTF">2022-06-28T19:49:00Z</dcterms:modified>
</cp:coreProperties>
</file>