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A4638" w14:textId="77777777" w:rsidR="00B225BC" w:rsidRDefault="00B225BC">
      <w:pPr>
        <w:rPr>
          <w:noProof/>
          <w:sz w:val="22"/>
          <w:szCs w:val="22"/>
        </w:rPr>
      </w:pPr>
    </w:p>
    <w:p w14:paraId="25636D84" w14:textId="678F15F5" w:rsidR="005D4872" w:rsidRDefault="00B225BC">
      <w:r>
        <w:rPr>
          <w:noProof/>
          <w:sz w:val="22"/>
          <w:szCs w:val="22"/>
        </w:rPr>
        <w:drawing>
          <wp:inline distT="0" distB="0" distL="0" distR="0" wp14:anchorId="31E88182" wp14:editId="0C530262">
            <wp:extent cx="5639435" cy="5582565"/>
            <wp:effectExtent l="0" t="0" r="0" b="0"/>
            <wp:docPr id="170646494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6464942" name="Picture 1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 rotWithShape="1"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227" r="5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681" cy="55828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48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5BC"/>
    <w:rsid w:val="00290C1D"/>
    <w:rsid w:val="005D4872"/>
    <w:rsid w:val="007F1797"/>
    <w:rsid w:val="00B22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CC7FF2"/>
  <w15:chartTrackingRefBased/>
  <w15:docId w15:val="{B108D7D2-825A-4903-8398-E0C25C16D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25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25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25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25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25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25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25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25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25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25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25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25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25B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25B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25B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25B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25B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25B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25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25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25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25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25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25B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25B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25B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25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25B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25B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png@01DC1CCA.D168F38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Hadar Re'em</dc:creator>
  <cp:keywords/>
  <dc:description/>
  <cp:lastModifiedBy>Hadar Re'em</cp:lastModifiedBy>
  <cp:revision>1</cp:revision>
  <dcterms:created xsi:type="dcterms:W3CDTF">2025-10-22T20:53:00Z</dcterms:created>
  <dcterms:modified xsi:type="dcterms:W3CDTF">2025-10-22T20:55:00Z</dcterms:modified>
</cp:coreProperties>
</file>