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E2EC21" w14:textId="206E52C0" w:rsidR="00A67DBA" w:rsidRPr="00C05C11" w:rsidRDefault="0006468C" w:rsidP="00CA474A">
      <w:pPr>
        <w:spacing w:after="0" w:line="240" w:lineRule="auto"/>
        <w:rPr>
          <w:b/>
          <w:bCs/>
          <w:i/>
          <w:iCs/>
          <w:color w:val="D56283"/>
          <w:sz w:val="20"/>
          <w:szCs w:val="20"/>
        </w:rPr>
      </w:pPr>
      <w:bookmarkStart w:id="0" w:name="_Hlk156385058"/>
      <w:bookmarkStart w:id="1" w:name="_top"/>
      <w:bookmarkStart w:id="2" w:name="_Toc24472338"/>
      <w:bookmarkEnd w:id="0"/>
      <w:bookmarkEnd w:id="1"/>
      <w:r w:rsidRPr="00C05C11">
        <w:rPr>
          <w:b/>
          <w:bCs/>
          <w:noProof/>
          <w:color w:val="D56283"/>
          <w:sz w:val="20"/>
          <w:szCs w:val="20"/>
        </w:rPr>
        <w:drawing>
          <wp:anchor distT="0" distB="0" distL="114300" distR="114300" simplePos="0" relativeHeight="251658240" behindDoc="0" locked="0" layoutInCell="1" allowOverlap="1" wp14:anchorId="0D90DD00" wp14:editId="5C3E97AF">
            <wp:simplePos x="0" y="0"/>
            <wp:positionH relativeFrom="column">
              <wp:posOffset>-510540</wp:posOffset>
            </wp:positionH>
            <wp:positionV relativeFrom="paragraph">
              <wp:posOffset>-184455</wp:posOffset>
            </wp:positionV>
            <wp:extent cx="45085" cy="8595360"/>
            <wp:effectExtent l="0" t="0" r="0" b="0"/>
            <wp:wrapNone/>
            <wp:docPr id="13" name="Picture 13" descr="P1#y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P1#y1"/>
                    <pic:cNvPicPr/>
                  </pic:nvPicPr>
                  <pic:blipFill>
                    <a:blip r:embed="rId8">
                      <a:extLst>
                        <a:ext uri="{28A0092B-C50C-407E-A947-70E740481C1C}">
                          <a14:useLocalDpi xmlns:a14="http://schemas.microsoft.com/office/drawing/2010/main" val="0"/>
                        </a:ext>
                      </a:extLst>
                    </a:blip>
                    <a:stretch>
                      <a:fillRect/>
                    </a:stretch>
                  </pic:blipFill>
                  <pic:spPr>
                    <a:xfrm flipH="1">
                      <a:off x="0" y="0"/>
                      <a:ext cx="45085" cy="8595360"/>
                    </a:xfrm>
                    <a:prstGeom prst="rect">
                      <a:avLst/>
                    </a:prstGeom>
                  </pic:spPr>
                </pic:pic>
              </a:graphicData>
            </a:graphic>
            <wp14:sizeRelH relativeFrom="margin">
              <wp14:pctWidth>0</wp14:pctWidth>
            </wp14:sizeRelH>
          </wp:anchor>
        </w:drawing>
      </w:r>
      <w:bookmarkStart w:id="3" w:name="_Hlk99653096"/>
      <w:bookmarkEnd w:id="3"/>
    </w:p>
    <w:p w14:paraId="4BC07284" w14:textId="77777777" w:rsidR="007C0CAE" w:rsidRDefault="00A67DBA" w:rsidP="00F55C62">
      <w:pPr>
        <w:pStyle w:val="Title"/>
        <w:jc w:val="center"/>
        <w:rPr>
          <w:b/>
          <w:bCs/>
          <w:color w:val="1B75BC"/>
          <w:sz w:val="40"/>
          <w:szCs w:val="40"/>
        </w:rPr>
      </w:pPr>
      <w:r w:rsidRPr="00C05C11">
        <w:rPr>
          <w:b/>
          <w:bCs/>
          <w:color w:val="1B75BC"/>
          <w:sz w:val="40"/>
          <w:szCs w:val="40"/>
        </w:rPr>
        <w:t>PA PQC</w:t>
      </w:r>
      <w:r w:rsidR="00BA4B38">
        <w:rPr>
          <w:b/>
          <w:bCs/>
          <w:color w:val="1B75BC"/>
          <w:sz w:val="40"/>
          <w:szCs w:val="40"/>
        </w:rPr>
        <w:t xml:space="preserve"> </w:t>
      </w:r>
      <w:r w:rsidR="00CC4E9D">
        <w:rPr>
          <w:b/>
          <w:bCs/>
          <w:color w:val="1B75BC"/>
          <w:sz w:val="40"/>
          <w:szCs w:val="40"/>
        </w:rPr>
        <w:t xml:space="preserve">Healthcare Team </w:t>
      </w:r>
      <w:r w:rsidR="00BA4B38">
        <w:rPr>
          <w:b/>
          <w:bCs/>
          <w:color w:val="1B75BC"/>
          <w:sz w:val="40"/>
          <w:szCs w:val="40"/>
        </w:rPr>
        <w:t>202</w:t>
      </w:r>
      <w:r w:rsidR="008914C6">
        <w:rPr>
          <w:b/>
          <w:bCs/>
          <w:color w:val="1B75BC"/>
          <w:sz w:val="40"/>
          <w:szCs w:val="40"/>
        </w:rPr>
        <w:t>6</w:t>
      </w:r>
      <w:r w:rsidRPr="00C05C11">
        <w:rPr>
          <w:b/>
          <w:bCs/>
          <w:color w:val="1B75BC"/>
          <w:sz w:val="40"/>
          <w:szCs w:val="40"/>
        </w:rPr>
        <w:t xml:space="preserve"> </w:t>
      </w:r>
      <w:r w:rsidR="005A56B8">
        <w:rPr>
          <w:b/>
          <w:bCs/>
          <w:color w:val="1B75BC"/>
          <w:sz w:val="40"/>
          <w:szCs w:val="40"/>
        </w:rPr>
        <w:t>Designations</w:t>
      </w:r>
      <w:r w:rsidR="00B50121">
        <w:rPr>
          <w:b/>
          <w:bCs/>
          <w:color w:val="1B75BC"/>
          <w:sz w:val="40"/>
          <w:szCs w:val="40"/>
        </w:rPr>
        <w:t xml:space="preserve"> </w:t>
      </w:r>
      <w:r w:rsidR="007C0CAE">
        <w:rPr>
          <w:b/>
          <w:bCs/>
          <w:color w:val="1B75BC"/>
          <w:sz w:val="40"/>
          <w:szCs w:val="40"/>
        </w:rPr>
        <w:t xml:space="preserve">Submission </w:t>
      </w:r>
      <w:r w:rsidR="00B50121">
        <w:rPr>
          <w:b/>
          <w:bCs/>
          <w:color w:val="1B75BC"/>
          <w:sz w:val="40"/>
          <w:szCs w:val="40"/>
        </w:rPr>
        <w:t>Packet</w:t>
      </w:r>
      <w:r w:rsidR="00CB5D8A">
        <w:rPr>
          <w:b/>
          <w:bCs/>
          <w:color w:val="1B75BC"/>
          <w:sz w:val="40"/>
          <w:szCs w:val="40"/>
        </w:rPr>
        <w:t xml:space="preserve"> for Implementation Period </w:t>
      </w:r>
    </w:p>
    <w:p w14:paraId="168319E0" w14:textId="5CA547CD" w:rsidR="00A67DBA" w:rsidRDefault="00CB5D8A" w:rsidP="00F55C62">
      <w:pPr>
        <w:pStyle w:val="Title"/>
        <w:jc w:val="center"/>
        <w:rPr>
          <w:b/>
          <w:bCs/>
          <w:color w:val="1B75BC"/>
          <w:sz w:val="40"/>
          <w:szCs w:val="40"/>
        </w:rPr>
      </w:pPr>
      <w:r>
        <w:rPr>
          <w:b/>
          <w:bCs/>
          <w:color w:val="1B75BC"/>
          <w:sz w:val="40"/>
          <w:szCs w:val="40"/>
        </w:rPr>
        <w:t>July 1, 2026 – June 30, 2027</w:t>
      </w:r>
    </w:p>
    <w:p w14:paraId="10F65B73" w14:textId="77777777" w:rsidR="004134AE" w:rsidRDefault="004134AE" w:rsidP="004134AE"/>
    <w:p w14:paraId="7C43C9D8" w14:textId="2AFFE6BE" w:rsidR="004134AE" w:rsidRPr="004134AE" w:rsidRDefault="004134AE" w:rsidP="004134AE">
      <w:r>
        <w:t>All initiatives in the PA PQC 2026-2027 Implementation Period</w:t>
      </w:r>
      <w:r w:rsidR="00800317">
        <w:t xml:space="preserve"> take a </w:t>
      </w:r>
      <w:r w:rsidR="00800317" w:rsidRPr="003212D7">
        <w:rPr>
          <w:b/>
          <w:bCs/>
          <w:i/>
          <w:iCs/>
        </w:rPr>
        <w:t>family approach</w:t>
      </w:r>
      <w:r w:rsidR="00800317">
        <w:t xml:space="preserve"> to implementation</w:t>
      </w:r>
      <w:r w:rsidR="003212D7">
        <w:t>, incorporating maternal and neonatal elements</w:t>
      </w:r>
      <w:r w:rsidR="0032172F">
        <w:t xml:space="preserve">. This </w:t>
      </w:r>
      <w:r w:rsidR="001013FF">
        <w:t xml:space="preserve">approach </w:t>
      </w:r>
      <w:r w:rsidR="0032172F">
        <w:t>e</w:t>
      </w:r>
      <w:r w:rsidR="00464F6B">
        <w:t>nabl</w:t>
      </w:r>
      <w:r w:rsidR="001013FF">
        <w:t xml:space="preserve">es </w:t>
      </w:r>
      <w:proofErr w:type="gramStart"/>
      <w:r w:rsidR="00464F6B">
        <w:t>participating</w:t>
      </w:r>
      <w:proofErr w:type="gramEnd"/>
      <w:r w:rsidR="00464F6B">
        <w:t xml:space="preserve"> PA PQC Healthcare Teams to </w:t>
      </w:r>
      <w:r w:rsidR="00502AD0">
        <w:t xml:space="preserve">focus on </w:t>
      </w:r>
      <w:r w:rsidR="001013FF">
        <w:t>elements relevant to their facilit</w:t>
      </w:r>
      <w:r w:rsidR="005B42BA">
        <w:t>ies</w:t>
      </w:r>
      <w:r w:rsidR="00832FAA">
        <w:t xml:space="preserve"> and scope of work</w:t>
      </w:r>
      <w:r w:rsidR="001013FF">
        <w:t xml:space="preserve">. </w:t>
      </w:r>
    </w:p>
    <w:p w14:paraId="0C2652EC" w14:textId="3547D84A" w:rsidR="00A67DBA" w:rsidRDefault="00A67DBA" w:rsidP="00C07A75">
      <w:pPr>
        <w:spacing w:after="0" w:line="240" w:lineRule="auto"/>
        <w:rPr>
          <w:b/>
          <w:bCs/>
          <w:i/>
          <w:iCs/>
          <w:color w:val="D56283"/>
        </w:rPr>
      </w:pPr>
    </w:p>
    <w:sdt>
      <w:sdtPr>
        <w:rPr>
          <w:rFonts w:asciiTheme="minorHAnsi" w:eastAsiaTheme="minorEastAsia" w:hAnsiTheme="minorHAnsi" w:cstheme="minorBidi"/>
          <w:color w:val="auto"/>
          <w:sz w:val="22"/>
          <w:szCs w:val="22"/>
        </w:rPr>
        <w:id w:val="-851725496"/>
        <w:docPartObj>
          <w:docPartGallery w:val="Table of Contents"/>
          <w:docPartUnique/>
        </w:docPartObj>
      </w:sdtPr>
      <w:sdtEndPr>
        <w:rPr>
          <w:b/>
          <w:bCs/>
          <w:noProof/>
        </w:rPr>
      </w:sdtEndPr>
      <w:sdtContent>
        <w:p w14:paraId="43B52D75" w14:textId="4A8D6ABC" w:rsidR="00287091" w:rsidRDefault="00A67DBA" w:rsidP="00287091">
          <w:pPr>
            <w:pStyle w:val="TOCHeading"/>
          </w:pPr>
          <w:r>
            <w:t>Table of Contents</w:t>
          </w:r>
        </w:p>
        <w:p w14:paraId="5690D982" w14:textId="0B2742BF" w:rsidR="00CD7016" w:rsidRPr="00CD7016" w:rsidRDefault="00CD7016" w:rsidP="00CD7016">
          <w:pPr>
            <w:jc w:val="center"/>
            <w:rPr>
              <w:sz w:val="32"/>
              <w:szCs w:val="32"/>
            </w:rPr>
          </w:pPr>
          <w:r w:rsidRPr="00F40F16">
            <w:rPr>
              <w:b/>
              <w:bCs/>
              <w:color w:val="D56283"/>
              <w:sz w:val="32"/>
              <w:szCs w:val="32"/>
            </w:rPr>
            <w:t>Postpartum Discharge Transition</w:t>
          </w:r>
        </w:p>
        <w:p w14:paraId="1BC6FBE7" w14:textId="373D9169" w:rsidR="00CD7016" w:rsidRDefault="00A67DBA">
          <w:pPr>
            <w:pStyle w:val="TOC1"/>
            <w:tabs>
              <w:tab w:val="right" w:leader="dot" w:pos="9350"/>
            </w:tabs>
            <w:rPr>
              <w:rFonts w:eastAsiaTheme="minorEastAsia"/>
              <w:noProof/>
              <w:kern w:val="2"/>
              <w:sz w:val="24"/>
              <w:szCs w:val="24"/>
              <w14:ligatures w14:val="standardContextual"/>
            </w:rPr>
          </w:pPr>
          <w:r>
            <w:fldChar w:fldCharType="begin"/>
          </w:r>
          <w:r>
            <w:instrText xml:space="preserve"> TOC \o "1-3" \h \z \u </w:instrText>
          </w:r>
          <w:r>
            <w:fldChar w:fldCharType="separate"/>
          </w:r>
          <w:hyperlink w:anchor="_Toc233708512" w:history="1">
            <w:r w:rsidR="00CD7016" w:rsidRPr="008C3604">
              <w:rPr>
                <w:rStyle w:val="Hyperlink"/>
                <w:b/>
                <w:bCs/>
                <w:noProof/>
              </w:rPr>
              <w:t>Health Equity Designations Application</w:t>
            </w:r>
            <w:r w:rsidR="00CD7016">
              <w:rPr>
                <w:noProof/>
                <w:webHidden/>
              </w:rPr>
              <w:tab/>
            </w:r>
            <w:r w:rsidR="00CD7016">
              <w:rPr>
                <w:noProof/>
                <w:webHidden/>
              </w:rPr>
              <w:fldChar w:fldCharType="begin"/>
            </w:r>
            <w:r w:rsidR="00CD7016">
              <w:rPr>
                <w:noProof/>
                <w:webHidden/>
              </w:rPr>
              <w:instrText xml:space="preserve"> PAGEREF _Toc233708512 \h </w:instrText>
            </w:r>
            <w:r w:rsidR="00CD7016">
              <w:rPr>
                <w:noProof/>
                <w:webHidden/>
              </w:rPr>
            </w:r>
            <w:r w:rsidR="00CD7016">
              <w:rPr>
                <w:noProof/>
                <w:webHidden/>
              </w:rPr>
              <w:fldChar w:fldCharType="separate"/>
            </w:r>
            <w:r w:rsidR="00CD7016">
              <w:rPr>
                <w:noProof/>
                <w:webHidden/>
              </w:rPr>
              <w:t>2</w:t>
            </w:r>
            <w:r w:rsidR="00CD7016">
              <w:rPr>
                <w:noProof/>
                <w:webHidden/>
              </w:rPr>
              <w:fldChar w:fldCharType="end"/>
            </w:r>
          </w:hyperlink>
        </w:p>
        <w:p w14:paraId="3BBAA09D" w14:textId="363BC207" w:rsidR="00CD7016" w:rsidRDefault="00CD7016">
          <w:pPr>
            <w:pStyle w:val="TOC1"/>
            <w:tabs>
              <w:tab w:val="right" w:leader="dot" w:pos="9350"/>
            </w:tabs>
            <w:rPr>
              <w:rFonts w:eastAsiaTheme="minorEastAsia"/>
              <w:noProof/>
              <w:kern w:val="2"/>
              <w:sz w:val="24"/>
              <w:szCs w:val="24"/>
              <w14:ligatures w14:val="standardContextual"/>
            </w:rPr>
          </w:pPr>
          <w:hyperlink w:anchor="_Toc233708513" w:history="1">
            <w:r w:rsidRPr="008C3604">
              <w:rPr>
                <w:rStyle w:val="Hyperlink"/>
                <w:b/>
                <w:bCs/>
                <w:noProof/>
              </w:rPr>
              <w:t>Patient Voice Designations Application</w:t>
            </w:r>
            <w:r>
              <w:rPr>
                <w:noProof/>
                <w:webHidden/>
              </w:rPr>
              <w:tab/>
            </w:r>
            <w:r>
              <w:rPr>
                <w:noProof/>
                <w:webHidden/>
              </w:rPr>
              <w:fldChar w:fldCharType="begin"/>
            </w:r>
            <w:r>
              <w:rPr>
                <w:noProof/>
                <w:webHidden/>
              </w:rPr>
              <w:instrText xml:space="preserve"> PAGEREF _Toc233708513 \h </w:instrText>
            </w:r>
            <w:r>
              <w:rPr>
                <w:noProof/>
                <w:webHidden/>
              </w:rPr>
            </w:r>
            <w:r>
              <w:rPr>
                <w:noProof/>
                <w:webHidden/>
              </w:rPr>
              <w:fldChar w:fldCharType="separate"/>
            </w:r>
            <w:r>
              <w:rPr>
                <w:noProof/>
                <w:webHidden/>
              </w:rPr>
              <w:t>3</w:t>
            </w:r>
            <w:r>
              <w:rPr>
                <w:noProof/>
                <w:webHidden/>
              </w:rPr>
              <w:fldChar w:fldCharType="end"/>
            </w:r>
          </w:hyperlink>
        </w:p>
        <w:p w14:paraId="01B07CC2" w14:textId="709F5F34" w:rsidR="00CD7016" w:rsidRDefault="00CD7016">
          <w:pPr>
            <w:pStyle w:val="TOC1"/>
            <w:tabs>
              <w:tab w:val="right" w:leader="dot" w:pos="9350"/>
            </w:tabs>
            <w:rPr>
              <w:rFonts w:eastAsiaTheme="minorEastAsia"/>
              <w:noProof/>
              <w:kern w:val="2"/>
              <w:sz w:val="24"/>
              <w:szCs w:val="24"/>
              <w14:ligatures w14:val="standardContextual"/>
            </w:rPr>
          </w:pPr>
          <w:hyperlink w:anchor="_Toc233708514" w:history="1">
            <w:r w:rsidRPr="008C3604">
              <w:rPr>
                <w:rStyle w:val="Hyperlink"/>
                <w:b/>
                <w:bCs/>
                <w:noProof/>
              </w:rPr>
              <w:t>Health Equity Designations Report</w:t>
            </w:r>
            <w:r>
              <w:rPr>
                <w:noProof/>
                <w:webHidden/>
              </w:rPr>
              <w:tab/>
            </w:r>
            <w:r>
              <w:rPr>
                <w:noProof/>
                <w:webHidden/>
              </w:rPr>
              <w:fldChar w:fldCharType="begin"/>
            </w:r>
            <w:r>
              <w:rPr>
                <w:noProof/>
                <w:webHidden/>
              </w:rPr>
              <w:instrText xml:space="preserve"> PAGEREF _Toc233708514 \h </w:instrText>
            </w:r>
            <w:r>
              <w:rPr>
                <w:noProof/>
                <w:webHidden/>
              </w:rPr>
            </w:r>
            <w:r>
              <w:rPr>
                <w:noProof/>
                <w:webHidden/>
              </w:rPr>
              <w:fldChar w:fldCharType="separate"/>
            </w:r>
            <w:r>
              <w:rPr>
                <w:noProof/>
                <w:webHidden/>
              </w:rPr>
              <w:t>4</w:t>
            </w:r>
            <w:r>
              <w:rPr>
                <w:noProof/>
                <w:webHidden/>
              </w:rPr>
              <w:fldChar w:fldCharType="end"/>
            </w:r>
          </w:hyperlink>
        </w:p>
        <w:p w14:paraId="6AAECA28" w14:textId="7AD1B0D5" w:rsidR="00CD7016" w:rsidRDefault="00CD7016">
          <w:pPr>
            <w:pStyle w:val="TOC1"/>
            <w:tabs>
              <w:tab w:val="right" w:leader="dot" w:pos="9350"/>
            </w:tabs>
            <w:rPr>
              <w:rStyle w:val="Hyperlink"/>
              <w:noProof/>
            </w:rPr>
          </w:pPr>
          <w:hyperlink w:anchor="_Toc233708515" w:history="1">
            <w:r w:rsidRPr="008C3604">
              <w:rPr>
                <w:rStyle w:val="Hyperlink"/>
                <w:b/>
                <w:bCs/>
                <w:noProof/>
              </w:rPr>
              <w:t>Patient Voice Designations Report</w:t>
            </w:r>
            <w:r>
              <w:rPr>
                <w:noProof/>
                <w:webHidden/>
              </w:rPr>
              <w:tab/>
            </w:r>
            <w:r>
              <w:rPr>
                <w:noProof/>
                <w:webHidden/>
              </w:rPr>
              <w:fldChar w:fldCharType="begin"/>
            </w:r>
            <w:r>
              <w:rPr>
                <w:noProof/>
                <w:webHidden/>
              </w:rPr>
              <w:instrText xml:space="preserve"> PAGEREF _Toc233708515 \h </w:instrText>
            </w:r>
            <w:r>
              <w:rPr>
                <w:noProof/>
                <w:webHidden/>
              </w:rPr>
            </w:r>
            <w:r>
              <w:rPr>
                <w:noProof/>
                <w:webHidden/>
              </w:rPr>
              <w:fldChar w:fldCharType="separate"/>
            </w:r>
            <w:r>
              <w:rPr>
                <w:noProof/>
                <w:webHidden/>
              </w:rPr>
              <w:t>5</w:t>
            </w:r>
            <w:r>
              <w:rPr>
                <w:noProof/>
                <w:webHidden/>
              </w:rPr>
              <w:fldChar w:fldCharType="end"/>
            </w:r>
          </w:hyperlink>
        </w:p>
        <w:p w14:paraId="1723D2D0" w14:textId="22900BF4" w:rsidR="00A55326" w:rsidRPr="00F6446F" w:rsidRDefault="00FA0856" w:rsidP="00FA0856">
          <w:pPr>
            <w:jc w:val="center"/>
            <w:rPr>
              <w:sz w:val="32"/>
              <w:szCs w:val="32"/>
            </w:rPr>
          </w:pPr>
          <w:r w:rsidRPr="00F6446F">
            <w:rPr>
              <w:b/>
              <w:bCs/>
              <w:color w:val="D56283"/>
              <w:sz w:val="32"/>
              <w:szCs w:val="32"/>
            </w:rPr>
            <w:t>Services and Transitions for Opioid Use &amp; Exposure</w:t>
          </w:r>
        </w:p>
        <w:p w14:paraId="4E8E5CC4" w14:textId="2F26C020" w:rsidR="00CD7016" w:rsidRDefault="00CD7016">
          <w:pPr>
            <w:pStyle w:val="TOC1"/>
            <w:tabs>
              <w:tab w:val="right" w:leader="dot" w:pos="9350"/>
            </w:tabs>
            <w:rPr>
              <w:rFonts w:eastAsiaTheme="minorEastAsia"/>
              <w:noProof/>
              <w:kern w:val="2"/>
              <w:sz w:val="24"/>
              <w:szCs w:val="24"/>
              <w14:ligatures w14:val="standardContextual"/>
            </w:rPr>
          </w:pPr>
          <w:hyperlink w:anchor="_Toc233708516" w:history="1">
            <w:r w:rsidRPr="008C3604">
              <w:rPr>
                <w:rStyle w:val="Hyperlink"/>
                <w:b/>
                <w:bCs/>
                <w:noProof/>
              </w:rPr>
              <w:t>Health Equity Designations Application</w:t>
            </w:r>
            <w:r>
              <w:rPr>
                <w:noProof/>
                <w:webHidden/>
              </w:rPr>
              <w:tab/>
            </w:r>
            <w:r>
              <w:rPr>
                <w:noProof/>
                <w:webHidden/>
              </w:rPr>
              <w:fldChar w:fldCharType="begin"/>
            </w:r>
            <w:r>
              <w:rPr>
                <w:noProof/>
                <w:webHidden/>
              </w:rPr>
              <w:instrText xml:space="preserve"> PAGEREF _Toc233708516 \h </w:instrText>
            </w:r>
            <w:r>
              <w:rPr>
                <w:noProof/>
                <w:webHidden/>
              </w:rPr>
            </w:r>
            <w:r>
              <w:rPr>
                <w:noProof/>
                <w:webHidden/>
              </w:rPr>
              <w:fldChar w:fldCharType="separate"/>
            </w:r>
            <w:r>
              <w:rPr>
                <w:noProof/>
                <w:webHidden/>
              </w:rPr>
              <w:t>6</w:t>
            </w:r>
            <w:r>
              <w:rPr>
                <w:noProof/>
                <w:webHidden/>
              </w:rPr>
              <w:fldChar w:fldCharType="end"/>
            </w:r>
          </w:hyperlink>
        </w:p>
        <w:p w14:paraId="46899BD3" w14:textId="700CF995" w:rsidR="00CD7016" w:rsidRDefault="00CD7016">
          <w:pPr>
            <w:pStyle w:val="TOC1"/>
            <w:tabs>
              <w:tab w:val="right" w:leader="dot" w:pos="9350"/>
            </w:tabs>
            <w:rPr>
              <w:rFonts w:eastAsiaTheme="minorEastAsia"/>
              <w:noProof/>
              <w:kern w:val="2"/>
              <w:sz w:val="24"/>
              <w:szCs w:val="24"/>
              <w14:ligatures w14:val="standardContextual"/>
            </w:rPr>
          </w:pPr>
          <w:hyperlink w:anchor="_Toc233708517" w:history="1">
            <w:r w:rsidRPr="008C3604">
              <w:rPr>
                <w:rStyle w:val="Hyperlink"/>
                <w:b/>
                <w:bCs/>
                <w:noProof/>
              </w:rPr>
              <w:t>Patient Voice Designations Application</w:t>
            </w:r>
            <w:r>
              <w:rPr>
                <w:noProof/>
                <w:webHidden/>
              </w:rPr>
              <w:tab/>
            </w:r>
            <w:r>
              <w:rPr>
                <w:noProof/>
                <w:webHidden/>
              </w:rPr>
              <w:fldChar w:fldCharType="begin"/>
            </w:r>
            <w:r>
              <w:rPr>
                <w:noProof/>
                <w:webHidden/>
              </w:rPr>
              <w:instrText xml:space="preserve"> PAGEREF _Toc233708517 \h </w:instrText>
            </w:r>
            <w:r>
              <w:rPr>
                <w:noProof/>
                <w:webHidden/>
              </w:rPr>
            </w:r>
            <w:r>
              <w:rPr>
                <w:noProof/>
                <w:webHidden/>
              </w:rPr>
              <w:fldChar w:fldCharType="separate"/>
            </w:r>
            <w:r>
              <w:rPr>
                <w:noProof/>
                <w:webHidden/>
              </w:rPr>
              <w:t>7</w:t>
            </w:r>
            <w:r>
              <w:rPr>
                <w:noProof/>
                <w:webHidden/>
              </w:rPr>
              <w:fldChar w:fldCharType="end"/>
            </w:r>
          </w:hyperlink>
        </w:p>
        <w:p w14:paraId="282BD894" w14:textId="06E4FC3D" w:rsidR="00CD7016" w:rsidRDefault="00CD7016">
          <w:pPr>
            <w:pStyle w:val="TOC1"/>
            <w:tabs>
              <w:tab w:val="right" w:leader="dot" w:pos="9350"/>
            </w:tabs>
            <w:rPr>
              <w:rFonts w:eastAsiaTheme="minorEastAsia"/>
              <w:noProof/>
              <w:kern w:val="2"/>
              <w:sz w:val="24"/>
              <w:szCs w:val="24"/>
              <w14:ligatures w14:val="standardContextual"/>
            </w:rPr>
          </w:pPr>
          <w:hyperlink w:anchor="_Toc233708518" w:history="1">
            <w:r w:rsidRPr="008C3604">
              <w:rPr>
                <w:rStyle w:val="Hyperlink"/>
                <w:b/>
                <w:bCs/>
                <w:noProof/>
              </w:rPr>
              <w:t>Health Equity Designations Report</w:t>
            </w:r>
            <w:r>
              <w:rPr>
                <w:noProof/>
                <w:webHidden/>
              </w:rPr>
              <w:tab/>
            </w:r>
            <w:r>
              <w:rPr>
                <w:noProof/>
                <w:webHidden/>
              </w:rPr>
              <w:fldChar w:fldCharType="begin"/>
            </w:r>
            <w:r>
              <w:rPr>
                <w:noProof/>
                <w:webHidden/>
              </w:rPr>
              <w:instrText xml:space="preserve"> PAGEREF _Toc233708518 \h </w:instrText>
            </w:r>
            <w:r>
              <w:rPr>
                <w:noProof/>
                <w:webHidden/>
              </w:rPr>
            </w:r>
            <w:r>
              <w:rPr>
                <w:noProof/>
                <w:webHidden/>
              </w:rPr>
              <w:fldChar w:fldCharType="separate"/>
            </w:r>
            <w:r>
              <w:rPr>
                <w:noProof/>
                <w:webHidden/>
              </w:rPr>
              <w:t>8</w:t>
            </w:r>
            <w:r>
              <w:rPr>
                <w:noProof/>
                <w:webHidden/>
              </w:rPr>
              <w:fldChar w:fldCharType="end"/>
            </w:r>
          </w:hyperlink>
        </w:p>
        <w:p w14:paraId="352060F6" w14:textId="2B419C7C" w:rsidR="00CD7016" w:rsidRDefault="00CD7016">
          <w:pPr>
            <w:pStyle w:val="TOC1"/>
            <w:tabs>
              <w:tab w:val="right" w:leader="dot" w:pos="9350"/>
            </w:tabs>
            <w:rPr>
              <w:rStyle w:val="Hyperlink"/>
              <w:noProof/>
            </w:rPr>
          </w:pPr>
          <w:hyperlink w:anchor="_Toc233708519" w:history="1">
            <w:r w:rsidRPr="008C3604">
              <w:rPr>
                <w:rStyle w:val="Hyperlink"/>
                <w:b/>
                <w:bCs/>
                <w:noProof/>
              </w:rPr>
              <w:t>Patient Voice Designations Report</w:t>
            </w:r>
            <w:r>
              <w:rPr>
                <w:noProof/>
                <w:webHidden/>
              </w:rPr>
              <w:tab/>
            </w:r>
            <w:r>
              <w:rPr>
                <w:noProof/>
                <w:webHidden/>
              </w:rPr>
              <w:fldChar w:fldCharType="begin"/>
            </w:r>
            <w:r>
              <w:rPr>
                <w:noProof/>
                <w:webHidden/>
              </w:rPr>
              <w:instrText xml:space="preserve"> PAGEREF _Toc233708519 \h </w:instrText>
            </w:r>
            <w:r>
              <w:rPr>
                <w:noProof/>
                <w:webHidden/>
              </w:rPr>
            </w:r>
            <w:r>
              <w:rPr>
                <w:noProof/>
                <w:webHidden/>
              </w:rPr>
              <w:fldChar w:fldCharType="separate"/>
            </w:r>
            <w:r>
              <w:rPr>
                <w:noProof/>
                <w:webHidden/>
              </w:rPr>
              <w:t>9</w:t>
            </w:r>
            <w:r>
              <w:rPr>
                <w:noProof/>
                <w:webHidden/>
              </w:rPr>
              <w:fldChar w:fldCharType="end"/>
            </w:r>
          </w:hyperlink>
        </w:p>
        <w:p w14:paraId="4AD198D1" w14:textId="223D3652" w:rsidR="00A55326" w:rsidRPr="00F6446F" w:rsidRDefault="00F6446F" w:rsidP="00F6446F">
          <w:pPr>
            <w:jc w:val="center"/>
            <w:rPr>
              <w:sz w:val="32"/>
              <w:szCs w:val="32"/>
            </w:rPr>
          </w:pPr>
          <w:r w:rsidRPr="00410E23">
            <w:rPr>
              <w:b/>
              <w:bCs/>
              <w:color w:val="D56283"/>
              <w:sz w:val="32"/>
              <w:szCs w:val="32"/>
            </w:rPr>
            <w:t>Prenatal and Postpartum Depression</w:t>
          </w:r>
        </w:p>
        <w:p w14:paraId="363483E0" w14:textId="678C8B71" w:rsidR="00CD7016" w:rsidRDefault="00CD7016">
          <w:pPr>
            <w:pStyle w:val="TOC1"/>
            <w:tabs>
              <w:tab w:val="right" w:leader="dot" w:pos="9350"/>
            </w:tabs>
            <w:rPr>
              <w:rFonts w:eastAsiaTheme="minorEastAsia"/>
              <w:noProof/>
              <w:kern w:val="2"/>
              <w:sz w:val="24"/>
              <w:szCs w:val="24"/>
              <w14:ligatures w14:val="standardContextual"/>
            </w:rPr>
          </w:pPr>
          <w:hyperlink w:anchor="_Toc233708520" w:history="1">
            <w:r w:rsidRPr="008C3604">
              <w:rPr>
                <w:rStyle w:val="Hyperlink"/>
                <w:b/>
                <w:bCs/>
                <w:noProof/>
              </w:rPr>
              <w:t>Health Equity Designations Application</w:t>
            </w:r>
            <w:r>
              <w:rPr>
                <w:noProof/>
                <w:webHidden/>
              </w:rPr>
              <w:tab/>
            </w:r>
            <w:r>
              <w:rPr>
                <w:noProof/>
                <w:webHidden/>
              </w:rPr>
              <w:fldChar w:fldCharType="begin"/>
            </w:r>
            <w:r>
              <w:rPr>
                <w:noProof/>
                <w:webHidden/>
              </w:rPr>
              <w:instrText xml:space="preserve"> PAGEREF _Toc233708520 \h </w:instrText>
            </w:r>
            <w:r>
              <w:rPr>
                <w:noProof/>
                <w:webHidden/>
              </w:rPr>
            </w:r>
            <w:r>
              <w:rPr>
                <w:noProof/>
                <w:webHidden/>
              </w:rPr>
              <w:fldChar w:fldCharType="separate"/>
            </w:r>
            <w:r>
              <w:rPr>
                <w:noProof/>
                <w:webHidden/>
              </w:rPr>
              <w:t>10</w:t>
            </w:r>
            <w:r>
              <w:rPr>
                <w:noProof/>
                <w:webHidden/>
              </w:rPr>
              <w:fldChar w:fldCharType="end"/>
            </w:r>
          </w:hyperlink>
        </w:p>
        <w:p w14:paraId="17B3FF4B" w14:textId="277792AE" w:rsidR="00CD7016" w:rsidRDefault="00CD7016">
          <w:pPr>
            <w:pStyle w:val="TOC1"/>
            <w:tabs>
              <w:tab w:val="right" w:leader="dot" w:pos="9350"/>
            </w:tabs>
            <w:rPr>
              <w:rFonts w:eastAsiaTheme="minorEastAsia"/>
              <w:noProof/>
              <w:kern w:val="2"/>
              <w:sz w:val="24"/>
              <w:szCs w:val="24"/>
              <w14:ligatures w14:val="standardContextual"/>
            </w:rPr>
          </w:pPr>
          <w:hyperlink w:anchor="_Toc233708521" w:history="1">
            <w:r w:rsidRPr="008C3604">
              <w:rPr>
                <w:rStyle w:val="Hyperlink"/>
                <w:b/>
                <w:bCs/>
                <w:noProof/>
              </w:rPr>
              <w:t>Patient Voice Designations Application</w:t>
            </w:r>
            <w:r>
              <w:rPr>
                <w:noProof/>
                <w:webHidden/>
              </w:rPr>
              <w:tab/>
            </w:r>
            <w:r>
              <w:rPr>
                <w:noProof/>
                <w:webHidden/>
              </w:rPr>
              <w:fldChar w:fldCharType="begin"/>
            </w:r>
            <w:r>
              <w:rPr>
                <w:noProof/>
                <w:webHidden/>
              </w:rPr>
              <w:instrText xml:space="preserve"> PAGEREF _Toc233708521 \h </w:instrText>
            </w:r>
            <w:r>
              <w:rPr>
                <w:noProof/>
                <w:webHidden/>
              </w:rPr>
            </w:r>
            <w:r>
              <w:rPr>
                <w:noProof/>
                <w:webHidden/>
              </w:rPr>
              <w:fldChar w:fldCharType="separate"/>
            </w:r>
            <w:r>
              <w:rPr>
                <w:noProof/>
                <w:webHidden/>
              </w:rPr>
              <w:t>11</w:t>
            </w:r>
            <w:r>
              <w:rPr>
                <w:noProof/>
                <w:webHidden/>
              </w:rPr>
              <w:fldChar w:fldCharType="end"/>
            </w:r>
          </w:hyperlink>
        </w:p>
        <w:p w14:paraId="6F55AEB2" w14:textId="6F4933B2" w:rsidR="00CD7016" w:rsidRDefault="00CD7016">
          <w:pPr>
            <w:pStyle w:val="TOC1"/>
            <w:tabs>
              <w:tab w:val="right" w:leader="dot" w:pos="9350"/>
            </w:tabs>
            <w:rPr>
              <w:rFonts w:eastAsiaTheme="minorEastAsia"/>
              <w:noProof/>
              <w:kern w:val="2"/>
              <w:sz w:val="24"/>
              <w:szCs w:val="24"/>
              <w14:ligatures w14:val="standardContextual"/>
            </w:rPr>
          </w:pPr>
          <w:hyperlink w:anchor="_Toc233708522" w:history="1">
            <w:r w:rsidRPr="008C3604">
              <w:rPr>
                <w:rStyle w:val="Hyperlink"/>
                <w:b/>
                <w:bCs/>
                <w:noProof/>
              </w:rPr>
              <w:t>Health Equity Designations Report</w:t>
            </w:r>
            <w:r>
              <w:rPr>
                <w:noProof/>
                <w:webHidden/>
              </w:rPr>
              <w:tab/>
            </w:r>
            <w:r>
              <w:rPr>
                <w:noProof/>
                <w:webHidden/>
              </w:rPr>
              <w:fldChar w:fldCharType="begin"/>
            </w:r>
            <w:r>
              <w:rPr>
                <w:noProof/>
                <w:webHidden/>
              </w:rPr>
              <w:instrText xml:space="preserve"> PAGEREF _Toc233708522 \h </w:instrText>
            </w:r>
            <w:r>
              <w:rPr>
                <w:noProof/>
                <w:webHidden/>
              </w:rPr>
            </w:r>
            <w:r>
              <w:rPr>
                <w:noProof/>
                <w:webHidden/>
              </w:rPr>
              <w:fldChar w:fldCharType="separate"/>
            </w:r>
            <w:r>
              <w:rPr>
                <w:noProof/>
                <w:webHidden/>
              </w:rPr>
              <w:t>12</w:t>
            </w:r>
            <w:r>
              <w:rPr>
                <w:noProof/>
                <w:webHidden/>
              </w:rPr>
              <w:fldChar w:fldCharType="end"/>
            </w:r>
          </w:hyperlink>
        </w:p>
        <w:p w14:paraId="451BC352" w14:textId="53680705" w:rsidR="00CD7016" w:rsidRDefault="00CD7016">
          <w:pPr>
            <w:pStyle w:val="TOC1"/>
            <w:tabs>
              <w:tab w:val="right" w:leader="dot" w:pos="9350"/>
            </w:tabs>
            <w:rPr>
              <w:rFonts w:eastAsiaTheme="minorEastAsia"/>
              <w:noProof/>
              <w:kern w:val="2"/>
              <w:sz w:val="24"/>
              <w:szCs w:val="24"/>
              <w14:ligatures w14:val="standardContextual"/>
            </w:rPr>
          </w:pPr>
          <w:hyperlink w:anchor="_Toc233708523" w:history="1">
            <w:r w:rsidRPr="008C3604">
              <w:rPr>
                <w:rStyle w:val="Hyperlink"/>
                <w:b/>
                <w:bCs/>
                <w:noProof/>
              </w:rPr>
              <w:t>Patient Voice Designations Report</w:t>
            </w:r>
            <w:r>
              <w:rPr>
                <w:noProof/>
                <w:webHidden/>
              </w:rPr>
              <w:tab/>
            </w:r>
            <w:r>
              <w:rPr>
                <w:noProof/>
                <w:webHidden/>
              </w:rPr>
              <w:fldChar w:fldCharType="begin"/>
            </w:r>
            <w:r>
              <w:rPr>
                <w:noProof/>
                <w:webHidden/>
              </w:rPr>
              <w:instrText xml:space="preserve"> PAGEREF _Toc233708523 \h </w:instrText>
            </w:r>
            <w:r>
              <w:rPr>
                <w:noProof/>
                <w:webHidden/>
              </w:rPr>
            </w:r>
            <w:r>
              <w:rPr>
                <w:noProof/>
                <w:webHidden/>
              </w:rPr>
              <w:fldChar w:fldCharType="separate"/>
            </w:r>
            <w:r>
              <w:rPr>
                <w:noProof/>
                <w:webHidden/>
              </w:rPr>
              <w:t>13</w:t>
            </w:r>
            <w:r>
              <w:rPr>
                <w:noProof/>
                <w:webHidden/>
              </w:rPr>
              <w:fldChar w:fldCharType="end"/>
            </w:r>
          </w:hyperlink>
        </w:p>
        <w:p w14:paraId="74CD4F14" w14:textId="552106EA" w:rsidR="008D6E07" w:rsidRPr="008121B4" w:rsidRDefault="00A67DBA" w:rsidP="00F55C62">
          <w:r>
            <w:rPr>
              <w:b/>
              <w:bCs/>
              <w:noProof/>
            </w:rPr>
            <w:fldChar w:fldCharType="end"/>
          </w:r>
        </w:p>
      </w:sdtContent>
    </w:sdt>
    <w:bookmarkEnd w:id="2" w:displacedByCustomXml="prev"/>
    <w:p w14:paraId="7D0244E7" w14:textId="77777777" w:rsidR="00C11277" w:rsidRDefault="00C11277" w:rsidP="00C11277">
      <w:pPr>
        <w:pStyle w:val="ListParagraph"/>
        <w:ind w:left="766"/>
      </w:pPr>
    </w:p>
    <w:p w14:paraId="5BEF893B" w14:textId="77777777" w:rsidR="00C11277" w:rsidRPr="003345BF" w:rsidRDefault="00C11277" w:rsidP="00C11277">
      <w:pPr>
        <w:ind w:left="406"/>
      </w:pPr>
    </w:p>
    <w:p w14:paraId="779C9646" w14:textId="77777777" w:rsidR="005A56B8" w:rsidRDefault="005A56B8" w:rsidP="00BA4B38">
      <w:pPr>
        <w:pStyle w:val="Heading1"/>
        <w:spacing w:before="0" w:line="240" w:lineRule="auto"/>
        <w:rPr>
          <w:b/>
          <w:bCs/>
          <w:color w:val="D56283"/>
        </w:rPr>
      </w:pPr>
    </w:p>
    <w:p w14:paraId="595E4CCF" w14:textId="38C60136" w:rsidR="00F40F16" w:rsidRDefault="00F40F16">
      <w:r>
        <w:br w:type="page"/>
      </w:r>
    </w:p>
    <w:p w14:paraId="1F294CA9" w14:textId="47604AF7" w:rsidR="005A56B8" w:rsidRPr="00F40F16" w:rsidRDefault="00F40F16" w:rsidP="00F40F16">
      <w:pPr>
        <w:jc w:val="center"/>
        <w:rPr>
          <w:sz w:val="32"/>
          <w:szCs w:val="32"/>
        </w:rPr>
      </w:pPr>
      <w:r w:rsidRPr="00F40F16">
        <w:rPr>
          <w:b/>
          <w:bCs/>
          <w:color w:val="D56283"/>
          <w:sz w:val="32"/>
          <w:szCs w:val="32"/>
        </w:rPr>
        <w:lastRenderedPageBreak/>
        <w:t>Postpartum Discharge Transition</w:t>
      </w:r>
    </w:p>
    <w:p w14:paraId="73D1879A" w14:textId="7C1E82D8" w:rsidR="005A56B8" w:rsidRPr="00F40F16" w:rsidRDefault="00112421" w:rsidP="00F40F16">
      <w:pPr>
        <w:pStyle w:val="Heading1"/>
        <w:rPr>
          <w:b/>
          <w:bCs/>
          <w:color w:val="D56283"/>
        </w:rPr>
      </w:pPr>
      <w:bookmarkStart w:id="4" w:name="_Toc233708512"/>
      <w:r w:rsidRPr="00F40F16">
        <w:rPr>
          <w:b/>
          <w:bCs/>
          <w:color w:val="D56283"/>
        </w:rPr>
        <w:t xml:space="preserve">Health Equity </w:t>
      </w:r>
      <w:r w:rsidR="005A56B8" w:rsidRPr="00F40F16">
        <w:rPr>
          <w:b/>
          <w:bCs/>
          <w:color w:val="D56283"/>
        </w:rPr>
        <w:t>Designations Application</w:t>
      </w:r>
      <w:bookmarkEnd w:id="4"/>
      <w:r w:rsidR="005A56B8" w:rsidRPr="00F40F16">
        <w:rPr>
          <w:b/>
          <w:bCs/>
          <w:color w:val="D56283"/>
        </w:rPr>
        <w:t xml:space="preserve"> </w:t>
      </w:r>
    </w:p>
    <w:p w14:paraId="263FE354" w14:textId="783673FD" w:rsidR="004975DC" w:rsidRDefault="004975DC" w:rsidP="004975DC">
      <w:pPr>
        <w:spacing w:after="0" w:line="240" w:lineRule="auto"/>
        <w:rPr>
          <w:rFonts w:ascii="Calibri" w:eastAsia="Calibri" w:hAnsi="Calibri" w:cs="Times New Roman"/>
        </w:rPr>
      </w:pPr>
    </w:p>
    <w:p w14:paraId="215E93AC" w14:textId="77777777" w:rsidR="008A3C17" w:rsidRDefault="008A3C17" w:rsidP="004975DC">
      <w:pPr>
        <w:spacing w:after="0" w:line="240" w:lineRule="auto"/>
        <w:rPr>
          <w:rFonts w:ascii="Calibri" w:eastAsia="Calibri" w:hAnsi="Calibri" w:cs="Times New Roman"/>
          <w:b/>
          <w:bCs/>
        </w:rPr>
      </w:pPr>
    </w:p>
    <w:p w14:paraId="5070746B" w14:textId="1B2992C6" w:rsidR="002D755E" w:rsidRPr="0008083C" w:rsidRDefault="009633D4" w:rsidP="004975DC">
      <w:pPr>
        <w:spacing w:after="0" w:line="240" w:lineRule="auto"/>
        <w:rPr>
          <w:rFonts w:ascii="Calibri" w:eastAsia="Calibri" w:hAnsi="Calibri" w:cs="Times New Roman"/>
        </w:rPr>
      </w:pPr>
      <w:r>
        <w:rPr>
          <w:rFonts w:ascii="Calibri" w:eastAsia="Calibri" w:hAnsi="Calibri" w:cs="Times New Roman"/>
          <w:b/>
          <w:bCs/>
        </w:rPr>
        <w:t>In order to receive individual hospital designations: i</w:t>
      </w:r>
      <w:r w:rsidR="002D755E" w:rsidRPr="008A3C17">
        <w:rPr>
          <w:rFonts w:ascii="Calibri" w:eastAsia="Calibri" w:hAnsi="Calibri" w:cs="Times New Roman"/>
          <w:b/>
          <w:bCs/>
        </w:rPr>
        <w:t>f you</w:t>
      </w:r>
      <w:r w:rsidR="00A30E41" w:rsidRPr="008A3C17">
        <w:rPr>
          <w:rFonts w:ascii="Calibri" w:eastAsia="Calibri" w:hAnsi="Calibri" w:cs="Times New Roman"/>
          <w:b/>
          <w:bCs/>
        </w:rPr>
        <w:t xml:space="preserve">r hospital is part of a larger system, each of the hospitals within your system </w:t>
      </w:r>
      <w:r w:rsidR="00EB1A86" w:rsidRPr="008A3C17">
        <w:rPr>
          <w:rFonts w:ascii="Calibri" w:eastAsia="Calibri" w:hAnsi="Calibri" w:cs="Times New Roman"/>
          <w:b/>
          <w:bCs/>
        </w:rPr>
        <w:t>that participate in the PA PQC and plan to work on a designations intervention MUST submit their own designations application and report</w:t>
      </w:r>
      <w:r w:rsidR="00492280" w:rsidRPr="008A3C17">
        <w:rPr>
          <w:rFonts w:ascii="Calibri" w:eastAsia="Calibri" w:hAnsi="Calibri" w:cs="Times New Roman"/>
          <w:b/>
          <w:bCs/>
        </w:rPr>
        <w:t>, even if the same intervention is implemented at multiple hospitals within the system and/or hospitals are working collaboratively</w:t>
      </w:r>
      <w:r w:rsidR="00492280" w:rsidRPr="008A3C17">
        <w:rPr>
          <w:rFonts w:ascii="Calibri" w:eastAsia="Calibri" w:hAnsi="Calibri" w:cs="Times New Roman"/>
          <w:b/>
          <w:bCs/>
          <w:i/>
          <w:iCs/>
        </w:rPr>
        <w:t>.</w:t>
      </w:r>
    </w:p>
    <w:p w14:paraId="2008C8BF" w14:textId="77777777" w:rsidR="008A3C17" w:rsidRDefault="008A3C17" w:rsidP="005A56B8">
      <w:pPr>
        <w:rPr>
          <w:b/>
          <w:bCs/>
        </w:rPr>
      </w:pPr>
    </w:p>
    <w:p w14:paraId="05C98E1F" w14:textId="0B0A2A63" w:rsidR="005A56B8" w:rsidRDefault="005A56B8" w:rsidP="005A56B8">
      <w:r w:rsidRPr="006274D6">
        <w:rPr>
          <w:b/>
          <w:bCs/>
        </w:rPr>
        <w:t>What is the Birth Hospital and/or NICU you are representing</w:t>
      </w:r>
      <w:r>
        <w:t>?</w:t>
      </w:r>
    </w:p>
    <w:p w14:paraId="205DFCFA" w14:textId="77777777" w:rsidR="005A56B8" w:rsidRDefault="005A56B8" w:rsidP="005A56B8">
      <w:r w:rsidRPr="006274D6">
        <w:rPr>
          <w:b/>
          <w:bCs/>
        </w:rPr>
        <w:t>Name and title of person filling out form</w:t>
      </w:r>
      <w:r>
        <w:t>:</w:t>
      </w:r>
    </w:p>
    <w:p w14:paraId="50BEC1C2" w14:textId="77777777" w:rsidR="005A56B8" w:rsidRDefault="005A56B8" w:rsidP="005A56B8">
      <w:r w:rsidRPr="006274D6">
        <w:rPr>
          <w:b/>
          <w:bCs/>
        </w:rPr>
        <w:t>Contact information</w:t>
      </w:r>
      <w:r>
        <w:t>:</w:t>
      </w:r>
    </w:p>
    <w:p w14:paraId="249365EC" w14:textId="6F6365EF" w:rsidR="005A56B8" w:rsidRPr="002E663E" w:rsidRDefault="005A56B8" w:rsidP="0030148E">
      <w:pPr>
        <w:pStyle w:val="ListParagraph"/>
        <w:numPr>
          <w:ilvl w:val="0"/>
          <w:numId w:val="33"/>
        </w:numPr>
        <w:rPr>
          <w:rFonts w:cs="Helvetica"/>
          <w:i/>
          <w:iCs/>
        </w:rPr>
      </w:pPr>
      <w:r w:rsidRPr="002E663E">
        <w:rPr>
          <w:rFonts w:cs="Helvetica"/>
          <w:shd w:val="clear" w:color="auto" w:fill="FFFFFF"/>
        </w:rPr>
        <w:t>What is your team's SMART goal for </w:t>
      </w:r>
      <w:r w:rsidRPr="002E663E">
        <w:rPr>
          <w:rStyle w:val="Strong"/>
          <w:rFonts w:cs="Helvetica"/>
          <w:shd w:val="clear" w:color="auto" w:fill="FFFFFF"/>
        </w:rPr>
        <w:t xml:space="preserve">health equity </w:t>
      </w:r>
      <w:r w:rsidRPr="002E663E">
        <w:rPr>
          <w:rFonts w:cs="Helvetica"/>
          <w:shd w:val="clear" w:color="auto" w:fill="FFFFFF"/>
        </w:rPr>
        <w:t>in your team's existing </w:t>
      </w:r>
      <w:r w:rsidR="00F373DC" w:rsidRPr="00CB1122">
        <w:rPr>
          <w:rFonts w:cs="Helvetica"/>
          <w:b/>
          <w:bCs/>
          <w:i/>
          <w:iCs/>
          <w:shd w:val="clear" w:color="auto" w:fill="FFFFFF"/>
        </w:rPr>
        <w:t xml:space="preserve">Postpartum Discharge </w:t>
      </w:r>
      <w:r w:rsidR="00CB1122" w:rsidRPr="00CB1122">
        <w:rPr>
          <w:rFonts w:cs="Helvetica"/>
          <w:b/>
          <w:bCs/>
          <w:i/>
          <w:iCs/>
          <w:shd w:val="clear" w:color="auto" w:fill="FFFFFF"/>
        </w:rPr>
        <w:t>Transition</w:t>
      </w:r>
      <w:r w:rsidR="00B032E7" w:rsidRPr="00FB6C46">
        <w:rPr>
          <w:rFonts w:cs="Helvetica"/>
          <w:shd w:val="clear" w:color="auto" w:fill="FFFFFF"/>
        </w:rPr>
        <w:t xml:space="preserve"> </w:t>
      </w:r>
      <w:r w:rsidRPr="002E663E">
        <w:rPr>
          <w:rFonts w:cs="Helvetica"/>
          <w:shd w:val="clear" w:color="auto" w:fill="FFFFFF"/>
        </w:rPr>
        <w:t xml:space="preserve">QI work? </w:t>
      </w:r>
      <w:r w:rsidRPr="002E663E">
        <w:t xml:space="preserve">Smart goals should be </w:t>
      </w:r>
      <w:r w:rsidR="00D34605" w:rsidRPr="00973C35">
        <w:rPr>
          <w:b/>
          <w:bCs/>
          <w:u w:val="single"/>
        </w:rPr>
        <w:t>S</w:t>
      </w:r>
      <w:r w:rsidR="00D34605" w:rsidRPr="002E663E">
        <w:t>pecific</w:t>
      </w:r>
      <w:r w:rsidRPr="002E663E">
        <w:t xml:space="preserve">, </w:t>
      </w:r>
      <w:r w:rsidR="00D34605" w:rsidRPr="00973C35">
        <w:rPr>
          <w:b/>
          <w:bCs/>
          <w:u w:val="single"/>
        </w:rPr>
        <w:t>M</w:t>
      </w:r>
      <w:r w:rsidR="00D34605" w:rsidRPr="002E663E">
        <w:t>easurable</w:t>
      </w:r>
      <w:r w:rsidRPr="002E663E">
        <w:t xml:space="preserve">, </w:t>
      </w:r>
      <w:r w:rsidR="00D34605" w:rsidRPr="00973C35">
        <w:rPr>
          <w:b/>
          <w:bCs/>
          <w:u w:val="single"/>
        </w:rPr>
        <w:t>A</w:t>
      </w:r>
      <w:r w:rsidR="00D34605" w:rsidRPr="002E663E">
        <w:t>chievable</w:t>
      </w:r>
      <w:r w:rsidRPr="002E663E">
        <w:t xml:space="preserve">, </w:t>
      </w:r>
      <w:r w:rsidR="00D34605" w:rsidRPr="00973C35">
        <w:rPr>
          <w:b/>
          <w:bCs/>
          <w:u w:val="single"/>
        </w:rPr>
        <w:t>R</w:t>
      </w:r>
      <w:r w:rsidR="00D34605" w:rsidRPr="002E663E">
        <w:t>elevant</w:t>
      </w:r>
      <w:r w:rsidRPr="002E663E">
        <w:t xml:space="preserve">, and </w:t>
      </w:r>
      <w:r w:rsidR="00D34605" w:rsidRPr="00973C35">
        <w:rPr>
          <w:b/>
          <w:bCs/>
          <w:u w:val="single"/>
        </w:rPr>
        <w:t>T</w:t>
      </w:r>
      <w:r w:rsidR="00D34605" w:rsidRPr="002E663E">
        <w:t>ime</w:t>
      </w:r>
      <w:r w:rsidRPr="002E663E">
        <w:t>-bound. If you need further guidance on smart goals, please refer to this worksheet.</w:t>
      </w:r>
    </w:p>
    <w:p w14:paraId="06609F1E" w14:textId="77777777" w:rsidR="0030148E" w:rsidRPr="002E663E" w:rsidRDefault="0030148E" w:rsidP="0030148E">
      <w:pPr>
        <w:ind w:left="720"/>
        <w:rPr>
          <w:rFonts w:cs="Helvetica"/>
        </w:rPr>
      </w:pPr>
    </w:p>
    <w:p w14:paraId="45B9D731" w14:textId="266A0557" w:rsidR="005A56B8" w:rsidRPr="00523417" w:rsidRDefault="005A56B8" w:rsidP="00523417">
      <w:pPr>
        <w:pStyle w:val="ListParagraph"/>
        <w:numPr>
          <w:ilvl w:val="0"/>
          <w:numId w:val="33"/>
        </w:numPr>
        <w:rPr>
          <w:sz w:val="18"/>
          <w:szCs w:val="18"/>
        </w:rPr>
      </w:pPr>
      <w:r w:rsidRPr="002E663E">
        <w:rPr>
          <w:rFonts w:cs="Helvetica"/>
          <w:shd w:val="clear" w:color="auto" w:fill="FFFFFF"/>
        </w:rPr>
        <w:t>Wh</w:t>
      </w:r>
      <w:r w:rsidR="008E3205" w:rsidRPr="002E663E">
        <w:rPr>
          <w:rFonts w:cs="Helvetica"/>
          <w:shd w:val="clear" w:color="auto" w:fill="FFFFFF"/>
        </w:rPr>
        <w:t xml:space="preserve">at </w:t>
      </w:r>
      <w:r w:rsidR="009F6B3D">
        <w:rPr>
          <w:rFonts w:cs="Helvetica"/>
          <w:shd w:val="clear" w:color="auto" w:fill="FFFFFF"/>
        </w:rPr>
        <w:t>preventable and unfair health outcome</w:t>
      </w:r>
      <w:r w:rsidR="00176287">
        <w:rPr>
          <w:rFonts w:cs="Helvetica"/>
          <w:shd w:val="clear" w:color="auto" w:fill="FFFFFF"/>
        </w:rPr>
        <w:t xml:space="preserve"> between groups of people will</w:t>
      </w:r>
      <w:r w:rsidR="008E3205" w:rsidRPr="002E663E">
        <w:rPr>
          <w:rFonts w:cs="Helvetica"/>
          <w:shd w:val="clear" w:color="auto" w:fill="FFFFFF"/>
        </w:rPr>
        <w:t xml:space="preserve"> your team’s</w:t>
      </w:r>
      <w:r w:rsidR="00811F7C">
        <w:rPr>
          <w:rFonts w:cs="Helvetica"/>
          <w:shd w:val="clear" w:color="auto" w:fill="FFFFFF"/>
        </w:rPr>
        <w:t xml:space="preserve"> </w:t>
      </w:r>
      <w:r w:rsidR="00CB1122" w:rsidRPr="00CB1122">
        <w:rPr>
          <w:rFonts w:cs="Helvetica"/>
          <w:b/>
          <w:bCs/>
          <w:i/>
          <w:iCs/>
          <w:shd w:val="clear" w:color="auto" w:fill="FFFFFF"/>
        </w:rPr>
        <w:t>Postpartum Discharge Transition</w:t>
      </w:r>
      <w:r w:rsidR="00CB1122" w:rsidRPr="00FB6C46">
        <w:rPr>
          <w:rFonts w:cs="Helvetica"/>
          <w:shd w:val="clear" w:color="auto" w:fill="FFFFFF"/>
        </w:rPr>
        <w:t xml:space="preserve"> </w:t>
      </w:r>
      <w:r w:rsidR="72BB3F37" w:rsidRPr="72BB3F37">
        <w:rPr>
          <w:rFonts w:cs="Helvetica"/>
        </w:rPr>
        <w:t>intervention</w:t>
      </w:r>
      <w:r w:rsidR="00176287">
        <w:rPr>
          <w:rFonts w:cs="Helvetica"/>
        </w:rPr>
        <w:t xml:space="preserve"> be</w:t>
      </w:r>
      <w:r w:rsidR="008E3205" w:rsidRPr="002E663E">
        <w:rPr>
          <w:rFonts w:cs="Helvetica"/>
          <w:shd w:val="clear" w:color="auto" w:fill="FFFFFF"/>
        </w:rPr>
        <w:t xml:space="preserve"> focused on?</w:t>
      </w:r>
      <w:r w:rsidR="00BB30ED">
        <w:rPr>
          <w:rFonts w:cs="Helvetica"/>
          <w:shd w:val="clear" w:color="auto" w:fill="FFFFFF"/>
        </w:rPr>
        <w:t xml:space="preserve"> </w:t>
      </w:r>
      <w:r w:rsidR="0098679B">
        <w:rPr>
          <w:rFonts w:cs="Helvetica"/>
          <w:shd w:val="clear" w:color="auto" w:fill="FFFFFF"/>
        </w:rPr>
        <w:t>Health disparities are defined as “differences in health outcomes that are closely linked with social, economic, and environmental disadvantage and are often driven by the social conditions in which individuals live, learn, work, and play” (</w:t>
      </w:r>
      <w:hyperlink r:id="rId9" w:history="1">
        <w:r w:rsidR="004F6D33" w:rsidRPr="004F6D33">
          <w:rPr>
            <w:rStyle w:val="Hyperlink"/>
            <w:rFonts w:cs="Helvetica"/>
            <w:shd w:val="clear" w:color="auto" w:fill="FFFFFF"/>
          </w:rPr>
          <w:t>Office of Minority Health</w:t>
        </w:r>
      </w:hyperlink>
      <w:r w:rsidR="004F6D33">
        <w:rPr>
          <w:rFonts w:cs="Helvetica"/>
          <w:shd w:val="clear" w:color="auto" w:fill="FFFFFF"/>
        </w:rPr>
        <w:t>, 2011</w:t>
      </w:r>
      <w:r w:rsidR="0098679B">
        <w:rPr>
          <w:rFonts w:cs="Helvetica"/>
          <w:shd w:val="clear" w:color="auto" w:fill="FFFFFF"/>
        </w:rPr>
        <w:t>)</w:t>
      </w:r>
      <w:r w:rsidR="009F6B3D">
        <w:rPr>
          <w:rFonts w:cs="Helvetica"/>
          <w:shd w:val="clear" w:color="auto" w:fill="FFFFFF"/>
        </w:rPr>
        <w:t>.</w:t>
      </w:r>
      <w:r w:rsidR="00A27F1B">
        <w:rPr>
          <w:rFonts w:cs="Helvetica"/>
          <w:shd w:val="clear" w:color="auto" w:fill="FFFFFF"/>
        </w:rPr>
        <w:t xml:space="preserve"> </w:t>
      </w:r>
      <w:r w:rsidR="00523417" w:rsidRPr="00523417">
        <w:rPr>
          <w:rFonts w:cs="Helvetica"/>
          <w:i/>
          <w:iCs/>
          <w:shd w:val="clear" w:color="auto" w:fill="FFFFFF"/>
        </w:rPr>
        <w:t>Healthcare Teams</w:t>
      </w:r>
      <w:r w:rsidR="00A27F1B" w:rsidRPr="00523417">
        <w:rPr>
          <w:rFonts w:cs="Helvetica"/>
          <w:i/>
          <w:iCs/>
          <w:shd w:val="clear" w:color="auto" w:fill="FFFFFF"/>
        </w:rPr>
        <w:t xml:space="preserve"> that do not yet have data to support </w:t>
      </w:r>
      <w:r w:rsidR="00523417" w:rsidRPr="00523417">
        <w:rPr>
          <w:rFonts w:cs="Helvetica"/>
          <w:i/>
          <w:iCs/>
          <w:shd w:val="clear" w:color="auto" w:fill="FFFFFF"/>
        </w:rPr>
        <w:t xml:space="preserve">a health disparity may collect that data as a Designations intervention. </w:t>
      </w:r>
    </w:p>
    <w:p w14:paraId="3F648F5E" w14:textId="77777777" w:rsidR="0030148E" w:rsidRPr="002E663E" w:rsidRDefault="0030148E" w:rsidP="0030148E">
      <w:pPr>
        <w:ind w:left="720"/>
      </w:pPr>
    </w:p>
    <w:p w14:paraId="78E33491" w14:textId="77777777" w:rsidR="0030148E" w:rsidRPr="002E663E" w:rsidRDefault="0030148E" w:rsidP="0030148E">
      <w:pPr>
        <w:pStyle w:val="ListParagraph"/>
        <w:rPr>
          <w:sz w:val="18"/>
          <w:szCs w:val="18"/>
        </w:rPr>
      </w:pPr>
    </w:p>
    <w:p w14:paraId="5CB4CE9D" w14:textId="430713EF" w:rsidR="005A56B8" w:rsidRPr="002E663E" w:rsidRDefault="005A56B8" w:rsidP="72BB3F37">
      <w:pPr>
        <w:pStyle w:val="ListParagraph"/>
        <w:numPr>
          <w:ilvl w:val="0"/>
          <w:numId w:val="33"/>
        </w:numPr>
        <w:rPr>
          <w:rFonts w:cs="Helvetica"/>
        </w:rPr>
      </w:pPr>
      <w:r w:rsidRPr="002E663E">
        <w:rPr>
          <w:rFonts w:cs="Helvetica"/>
          <w:shd w:val="clear" w:color="auto" w:fill="FFFFFF"/>
        </w:rPr>
        <w:t>What skills, staff, and resources are required to achieve the goal? If they are not currently available, how can you obtain them?</w:t>
      </w:r>
      <w:r w:rsidR="00D12E0D">
        <w:rPr>
          <w:rFonts w:cs="Helvetica"/>
          <w:shd w:val="clear" w:color="auto" w:fill="FFFFFF"/>
        </w:rPr>
        <w:t xml:space="preserve"> </w:t>
      </w:r>
      <w:r w:rsidR="00845AD4">
        <w:rPr>
          <w:rFonts w:cs="Helvetica"/>
          <w:shd w:val="clear" w:color="auto" w:fill="FFFFFF"/>
        </w:rPr>
        <w:t xml:space="preserve">You may use </w:t>
      </w:r>
      <w:r w:rsidR="00746CFA">
        <w:rPr>
          <w:rFonts w:cs="Helvetica"/>
          <w:shd w:val="clear" w:color="auto" w:fill="FFFFFF"/>
        </w:rPr>
        <w:t>an</w:t>
      </w:r>
      <w:r w:rsidR="00D12E0D">
        <w:rPr>
          <w:rFonts w:cs="Helvetica"/>
          <w:shd w:val="clear" w:color="auto" w:fill="FFFFFF"/>
        </w:rPr>
        <w:t xml:space="preserve"> </w:t>
      </w:r>
      <w:hyperlink r:id="rId10" w:history="1">
        <w:r w:rsidR="00D12E0D" w:rsidRPr="00746CFA">
          <w:rPr>
            <w:rStyle w:val="Hyperlink"/>
            <w:rFonts w:cs="Helvetica"/>
            <w:shd w:val="clear" w:color="auto" w:fill="FFFFFF"/>
          </w:rPr>
          <w:t>Action Plan</w:t>
        </w:r>
        <w:r w:rsidR="00746CFA" w:rsidRPr="00746CFA">
          <w:rPr>
            <w:rStyle w:val="Hyperlink"/>
            <w:rFonts w:cs="Helvetica"/>
            <w:shd w:val="clear" w:color="auto" w:fill="FFFFFF"/>
          </w:rPr>
          <w:t>ning</w:t>
        </w:r>
        <w:r w:rsidR="00D12E0D" w:rsidRPr="00746CFA">
          <w:rPr>
            <w:rStyle w:val="Hyperlink"/>
            <w:rFonts w:cs="Helvetica"/>
            <w:shd w:val="clear" w:color="auto" w:fill="FFFFFF"/>
          </w:rPr>
          <w:t xml:space="preserve"> T</w:t>
        </w:r>
        <w:r w:rsidR="00746CFA" w:rsidRPr="00746CFA">
          <w:rPr>
            <w:rStyle w:val="Hyperlink"/>
            <w:rFonts w:cs="Helvetica"/>
            <w:shd w:val="clear" w:color="auto" w:fill="FFFFFF"/>
          </w:rPr>
          <w:t>ool</w:t>
        </w:r>
      </w:hyperlink>
      <w:r w:rsidR="00845AD4">
        <w:rPr>
          <w:rFonts w:cs="Helvetica"/>
          <w:shd w:val="clear" w:color="auto" w:fill="FFFFFF"/>
        </w:rPr>
        <w:t xml:space="preserve"> to </w:t>
      </w:r>
      <w:r w:rsidR="00580D9A">
        <w:rPr>
          <w:rFonts w:cs="Helvetica"/>
          <w:shd w:val="clear" w:color="auto" w:fill="FFFFFF"/>
        </w:rPr>
        <w:t xml:space="preserve">inform your answer to this question. </w:t>
      </w:r>
    </w:p>
    <w:p w14:paraId="62EAB2B2" w14:textId="77777777" w:rsidR="0030148E" w:rsidRPr="002E663E" w:rsidRDefault="0030148E" w:rsidP="0030148E">
      <w:pPr>
        <w:ind w:left="720"/>
      </w:pPr>
    </w:p>
    <w:p w14:paraId="0881EF6F" w14:textId="3B0D35B3" w:rsidR="005A56B8" w:rsidRPr="002E663E" w:rsidRDefault="005A56B8" w:rsidP="0030148E">
      <w:pPr>
        <w:pStyle w:val="ListParagraph"/>
        <w:numPr>
          <w:ilvl w:val="0"/>
          <w:numId w:val="33"/>
        </w:numPr>
      </w:pPr>
      <w:r w:rsidRPr="002E663E">
        <w:rPr>
          <w:rFonts w:cs="Helvetica"/>
          <w:shd w:val="clear" w:color="auto" w:fill="FFFFFF"/>
        </w:rPr>
        <w:t>What steps will you take to accomplish your goal? (Break this down into small steps, at least 3.)</w:t>
      </w:r>
    </w:p>
    <w:p w14:paraId="13AF6995" w14:textId="77777777" w:rsidR="0030148E" w:rsidRPr="002E663E" w:rsidRDefault="0030148E" w:rsidP="0030148E">
      <w:pPr>
        <w:ind w:left="720"/>
      </w:pPr>
    </w:p>
    <w:p w14:paraId="063050A1" w14:textId="0691DA9A" w:rsidR="00112421" w:rsidRPr="002E663E" w:rsidRDefault="00112421" w:rsidP="0030148E">
      <w:pPr>
        <w:ind w:left="720"/>
        <w:rPr>
          <w:rFonts w:ascii="Calibri" w:eastAsia="Calibri" w:hAnsi="Calibri" w:cs="Times New Roman"/>
        </w:rPr>
      </w:pPr>
      <w:r w:rsidRPr="002E663E">
        <w:rPr>
          <w:rFonts w:ascii="Calibri" w:eastAsia="Calibri" w:hAnsi="Calibri" w:cs="Times New Roman"/>
        </w:rPr>
        <w:br w:type="page"/>
      </w:r>
    </w:p>
    <w:p w14:paraId="37A0B5FC" w14:textId="6A39D2FE" w:rsidR="00F40F16" w:rsidRPr="00F40F16" w:rsidRDefault="00F40F16" w:rsidP="00F40F16">
      <w:pPr>
        <w:jc w:val="center"/>
        <w:rPr>
          <w:sz w:val="32"/>
          <w:szCs w:val="32"/>
        </w:rPr>
      </w:pPr>
      <w:r w:rsidRPr="00F40F16">
        <w:rPr>
          <w:b/>
          <w:bCs/>
          <w:color w:val="D56283"/>
          <w:sz w:val="32"/>
          <w:szCs w:val="32"/>
        </w:rPr>
        <w:lastRenderedPageBreak/>
        <w:t>Postpartum Discharge Transition</w:t>
      </w:r>
    </w:p>
    <w:p w14:paraId="4ACA249E" w14:textId="177E4F60" w:rsidR="00112421" w:rsidRPr="005A56B8" w:rsidRDefault="00112421" w:rsidP="00112421">
      <w:pPr>
        <w:pStyle w:val="Heading1"/>
        <w:spacing w:before="0" w:line="240" w:lineRule="auto"/>
        <w:rPr>
          <w:b/>
          <w:bCs/>
          <w:color w:val="D56283"/>
        </w:rPr>
      </w:pPr>
      <w:bookmarkStart w:id="5" w:name="_Toc233708513"/>
      <w:r>
        <w:rPr>
          <w:b/>
          <w:bCs/>
          <w:color w:val="D56283"/>
        </w:rPr>
        <w:t>Patient Voice Designations Application</w:t>
      </w:r>
      <w:bookmarkEnd w:id="5"/>
      <w:r>
        <w:rPr>
          <w:b/>
          <w:bCs/>
          <w:color w:val="D56283"/>
        </w:rPr>
        <w:t xml:space="preserve"> </w:t>
      </w:r>
    </w:p>
    <w:p w14:paraId="5B97F899" w14:textId="77777777" w:rsidR="00DB6915" w:rsidRDefault="00DB6915" w:rsidP="00DB6915">
      <w:pPr>
        <w:spacing w:after="0" w:line="240" w:lineRule="auto"/>
        <w:rPr>
          <w:rFonts w:ascii="Calibri" w:eastAsia="Calibri" w:hAnsi="Calibri" w:cs="Times New Roman"/>
        </w:rPr>
      </w:pPr>
    </w:p>
    <w:p w14:paraId="7028E8A2" w14:textId="77777777" w:rsidR="00DB6915" w:rsidRDefault="00DB6915" w:rsidP="00DB6915">
      <w:pPr>
        <w:spacing w:after="0" w:line="240" w:lineRule="auto"/>
        <w:rPr>
          <w:rFonts w:ascii="Calibri" w:eastAsia="Calibri" w:hAnsi="Calibri" w:cs="Times New Roman"/>
          <w:b/>
          <w:bCs/>
        </w:rPr>
      </w:pPr>
    </w:p>
    <w:p w14:paraId="6C7193FF" w14:textId="768F0243" w:rsidR="00DB6915" w:rsidRPr="008A3C17" w:rsidRDefault="00EB5E0F" w:rsidP="00DB6915">
      <w:pPr>
        <w:spacing w:after="0" w:line="240" w:lineRule="auto"/>
        <w:rPr>
          <w:rFonts w:ascii="Calibri" w:eastAsia="Calibri" w:hAnsi="Calibri" w:cs="Times New Roman"/>
          <w:b/>
          <w:bCs/>
        </w:rPr>
      </w:pPr>
      <w:r>
        <w:rPr>
          <w:rFonts w:ascii="Calibri" w:eastAsia="Calibri" w:hAnsi="Calibri" w:cs="Times New Roman"/>
          <w:b/>
          <w:bCs/>
        </w:rPr>
        <w:t>In order to receive individual hospital designations: i</w:t>
      </w:r>
      <w:r w:rsidRPr="008A3C17">
        <w:rPr>
          <w:rFonts w:ascii="Calibri" w:eastAsia="Calibri" w:hAnsi="Calibri" w:cs="Times New Roman"/>
          <w:b/>
          <w:bCs/>
        </w:rPr>
        <w:t>f</w:t>
      </w:r>
      <w:r w:rsidR="00DB6915" w:rsidRPr="008A3C17">
        <w:rPr>
          <w:rFonts w:ascii="Calibri" w:eastAsia="Calibri" w:hAnsi="Calibri" w:cs="Times New Roman"/>
          <w:b/>
          <w:bCs/>
        </w:rPr>
        <w:t xml:space="preserve"> your hospital is part of a larger system, each of the hospitals within your system that participate in the PA PQC and plan to work on a designations intervention MUST submit their own designations application and report, even if the same intervention is implemented at multiple hospitals within the system and/or hospitals are working collaboratively</w:t>
      </w:r>
      <w:r w:rsidR="00DB6915" w:rsidRPr="008A3C17">
        <w:rPr>
          <w:rFonts w:ascii="Calibri" w:eastAsia="Calibri" w:hAnsi="Calibri" w:cs="Times New Roman"/>
          <w:b/>
          <w:bCs/>
          <w:i/>
          <w:iCs/>
        </w:rPr>
        <w:t xml:space="preserve">. </w:t>
      </w:r>
    </w:p>
    <w:p w14:paraId="47EB9EAF" w14:textId="77777777" w:rsidR="00112421" w:rsidRDefault="00112421" w:rsidP="00112421">
      <w:pPr>
        <w:spacing w:after="0" w:line="240" w:lineRule="auto"/>
        <w:rPr>
          <w:b/>
          <w:bCs/>
        </w:rPr>
      </w:pPr>
    </w:p>
    <w:p w14:paraId="417687CB" w14:textId="77777777" w:rsidR="00EB5E0F" w:rsidRDefault="00EB5E0F" w:rsidP="00112421">
      <w:pPr>
        <w:spacing w:after="0" w:line="240" w:lineRule="auto"/>
        <w:rPr>
          <w:rFonts w:ascii="Calibri" w:eastAsia="Calibri" w:hAnsi="Calibri" w:cs="Times New Roman"/>
        </w:rPr>
      </w:pPr>
    </w:p>
    <w:p w14:paraId="35337EE2" w14:textId="77777777" w:rsidR="00112421" w:rsidRDefault="00112421" w:rsidP="00112421">
      <w:r w:rsidRPr="006274D6">
        <w:rPr>
          <w:b/>
          <w:bCs/>
        </w:rPr>
        <w:t>What is the Birth Hospital and/or NICU you are representing</w:t>
      </w:r>
      <w:r>
        <w:t>?</w:t>
      </w:r>
    </w:p>
    <w:p w14:paraId="13977FBE" w14:textId="77777777" w:rsidR="00112421" w:rsidRDefault="00112421" w:rsidP="00112421">
      <w:r w:rsidRPr="006274D6">
        <w:rPr>
          <w:b/>
          <w:bCs/>
        </w:rPr>
        <w:t>Name and title of person filling out form</w:t>
      </w:r>
      <w:r>
        <w:t>:</w:t>
      </w:r>
    </w:p>
    <w:p w14:paraId="360C551F" w14:textId="77777777" w:rsidR="00112421" w:rsidRDefault="00112421" w:rsidP="00112421">
      <w:r w:rsidRPr="006274D6">
        <w:rPr>
          <w:b/>
          <w:bCs/>
        </w:rPr>
        <w:t>Contact information</w:t>
      </w:r>
      <w:r>
        <w:t>:</w:t>
      </w:r>
    </w:p>
    <w:p w14:paraId="301C085C" w14:textId="21F9F67C" w:rsidR="00112421" w:rsidRPr="002E663E" w:rsidRDefault="00112421" w:rsidP="00112421">
      <w:pPr>
        <w:pStyle w:val="ListParagraph"/>
        <w:numPr>
          <w:ilvl w:val="0"/>
          <w:numId w:val="26"/>
        </w:numPr>
        <w:contextualSpacing w:val="0"/>
        <w:rPr>
          <w:rFonts w:cs="Helvetica"/>
          <w:i/>
          <w:iCs/>
        </w:rPr>
      </w:pPr>
      <w:r w:rsidRPr="002E663E">
        <w:rPr>
          <w:rFonts w:cs="Helvetica"/>
          <w:shd w:val="clear" w:color="auto" w:fill="FFFFFF"/>
        </w:rPr>
        <w:t>What is your team's SMART goal for </w:t>
      </w:r>
      <w:r w:rsidRPr="002E663E">
        <w:rPr>
          <w:rStyle w:val="Strong"/>
          <w:rFonts w:cs="Helvetica"/>
          <w:shd w:val="clear" w:color="auto" w:fill="FFFFFF"/>
        </w:rPr>
        <w:t>patient voice</w:t>
      </w:r>
      <w:r w:rsidRPr="002E663E">
        <w:rPr>
          <w:rFonts w:cs="Helvetica"/>
          <w:shd w:val="clear" w:color="auto" w:fill="FFFFFF"/>
        </w:rPr>
        <w:t> in your team's existing </w:t>
      </w:r>
      <w:r w:rsidR="00CB1122" w:rsidRPr="00CB1122">
        <w:rPr>
          <w:rFonts w:cs="Helvetica"/>
          <w:b/>
          <w:bCs/>
          <w:i/>
          <w:iCs/>
          <w:shd w:val="clear" w:color="auto" w:fill="FFFFFF"/>
        </w:rPr>
        <w:t>Postpartum Discharge Transition</w:t>
      </w:r>
      <w:r w:rsidR="00B032E7" w:rsidRPr="00FB6C46">
        <w:rPr>
          <w:rFonts w:cs="Helvetica"/>
          <w:shd w:val="clear" w:color="auto" w:fill="FFFFFF"/>
        </w:rPr>
        <w:t xml:space="preserve"> </w:t>
      </w:r>
      <w:r w:rsidRPr="002E663E">
        <w:rPr>
          <w:rFonts w:cs="Helvetica"/>
          <w:shd w:val="clear" w:color="auto" w:fill="FFFFFF"/>
        </w:rPr>
        <w:t xml:space="preserve">QI work? </w:t>
      </w:r>
      <w:r w:rsidRPr="002E663E">
        <w:t xml:space="preserve">Smart goals should be </w:t>
      </w:r>
      <w:r w:rsidR="00D34605" w:rsidRPr="00D42BAD">
        <w:rPr>
          <w:b/>
          <w:bCs/>
          <w:u w:val="single"/>
        </w:rPr>
        <w:t>S</w:t>
      </w:r>
      <w:r w:rsidR="00D34605" w:rsidRPr="002E663E">
        <w:t>pecific</w:t>
      </w:r>
      <w:r w:rsidRPr="002E663E">
        <w:t xml:space="preserve">, </w:t>
      </w:r>
      <w:r w:rsidR="00D34605" w:rsidRPr="00D42BAD">
        <w:rPr>
          <w:b/>
          <w:bCs/>
          <w:u w:val="single"/>
        </w:rPr>
        <w:t>M</w:t>
      </w:r>
      <w:r w:rsidR="00D34605" w:rsidRPr="002E663E">
        <w:t>easurable</w:t>
      </w:r>
      <w:r w:rsidRPr="002E663E">
        <w:t xml:space="preserve">, </w:t>
      </w:r>
      <w:r w:rsidR="00D34605" w:rsidRPr="00D42BAD">
        <w:rPr>
          <w:b/>
          <w:bCs/>
          <w:u w:val="single"/>
        </w:rPr>
        <w:t>A</w:t>
      </w:r>
      <w:r w:rsidR="00D34605" w:rsidRPr="002E663E">
        <w:t>chievable</w:t>
      </w:r>
      <w:r w:rsidRPr="002E663E">
        <w:t xml:space="preserve">, </w:t>
      </w:r>
      <w:r w:rsidR="00D34605" w:rsidRPr="00D42BAD">
        <w:rPr>
          <w:b/>
          <w:bCs/>
          <w:u w:val="single"/>
        </w:rPr>
        <w:t>R</w:t>
      </w:r>
      <w:r w:rsidR="00D34605" w:rsidRPr="002E663E">
        <w:t>elevant</w:t>
      </w:r>
      <w:r w:rsidRPr="002E663E">
        <w:t xml:space="preserve">, and </w:t>
      </w:r>
      <w:r w:rsidR="00D34605" w:rsidRPr="00D42BAD">
        <w:rPr>
          <w:b/>
          <w:bCs/>
          <w:u w:val="single"/>
        </w:rPr>
        <w:t>T</w:t>
      </w:r>
      <w:r w:rsidR="00D34605" w:rsidRPr="002E663E">
        <w:t>ime</w:t>
      </w:r>
      <w:r w:rsidRPr="002E663E">
        <w:t>-bound. If you need further guidance on smart goals, please refer to this worksheet.</w:t>
      </w:r>
    </w:p>
    <w:p w14:paraId="1BDBD520" w14:textId="77777777" w:rsidR="0030148E" w:rsidRPr="002E663E" w:rsidRDefault="0030148E" w:rsidP="0030148E">
      <w:pPr>
        <w:pStyle w:val="ListParagraph"/>
        <w:contextualSpacing w:val="0"/>
        <w:rPr>
          <w:rFonts w:cs="Helvetica"/>
          <w:i/>
          <w:iCs/>
        </w:rPr>
      </w:pPr>
    </w:p>
    <w:p w14:paraId="3E798F9B" w14:textId="5EE573A1" w:rsidR="00112421" w:rsidRPr="002E663E" w:rsidRDefault="00112421" w:rsidP="00112421">
      <w:pPr>
        <w:pStyle w:val="ListParagraph"/>
        <w:numPr>
          <w:ilvl w:val="0"/>
          <w:numId w:val="26"/>
        </w:numPr>
        <w:contextualSpacing w:val="0"/>
        <w:rPr>
          <w:sz w:val="18"/>
          <w:szCs w:val="18"/>
        </w:rPr>
      </w:pPr>
      <w:r w:rsidRPr="002E663E">
        <w:rPr>
          <w:rFonts w:cs="Helvetica"/>
          <w:shd w:val="clear" w:color="auto" w:fill="FFFFFF"/>
        </w:rPr>
        <w:t>Wh</w:t>
      </w:r>
      <w:r w:rsidR="00033DB9">
        <w:rPr>
          <w:rFonts w:cs="Helvetica"/>
          <w:shd w:val="clear" w:color="auto" w:fill="FFFFFF"/>
        </w:rPr>
        <w:t>at patient input, perspectives, and experiences</w:t>
      </w:r>
      <w:r w:rsidRPr="002E663E">
        <w:rPr>
          <w:rFonts w:cs="Helvetica"/>
          <w:shd w:val="clear" w:color="auto" w:fill="FFFFFF"/>
        </w:rPr>
        <w:t> </w:t>
      </w:r>
      <w:r w:rsidR="001A322F">
        <w:rPr>
          <w:rFonts w:cs="Helvetica"/>
          <w:shd w:val="clear" w:color="auto" w:fill="FFFFFF"/>
        </w:rPr>
        <w:t>will inform</w:t>
      </w:r>
      <w:r w:rsidRPr="002E663E">
        <w:rPr>
          <w:rFonts w:cs="Helvetica"/>
          <w:shd w:val="clear" w:color="auto" w:fill="FFFFFF"/>
        </w:rPr>
        <w:t xml:space="preserve"> your team's </w:t>
      </w:r>
      <w:r w:rsidR="00CB1122" w:rsidRPr="00CB1122">
        <w:rPr>
          <w:rFonts w:cs="Helvetica"/>
          <w:b/>
          <w:bCs/>
          <w:i/>
          <w:iCs/>
          <w:shd w:val="clear" w:color="auto" w:fill="FFFFFF"/>
        </w:rPr>
        <w:t>Postpartum Discharge Transition</w:t>
      </w:r>
      <w:r w:rsidR="00CB1122" w:rsidRPr="00FB6C46">
        <w:rPr>
          <w:rFonts w:cs="Helvetica"/>
          <w:shd w:val="clear" w:color="auto" w:fill="FFFFFF"/>
        </w:rPr>
        <w:t xml:space="preserve"> </w:t>
      </w:r>
      <w:r w:rsidR="6C0814E3" w:rsidRPr="6C0814E3">
        <w:rPr>
          <w:rFonts w:cs="Helvetica"/>
        </w:rPr>
        <w:t>intervention</w:t>
      </w:r>
      <w:r w:rsidRPr="002E663E">
        <w:rPr>
          <w:rFonts w:cs="Helvetica"/>
          <w:shd w:val="clear" w:color="auto" w:fill="FFFFFF"/>
        </w:rPr>
        <w:t>?</w:t>
      </w:r>
      <w:r w:rsidRPr="002E663E">
        <w:rPr>
          <w:rFonts w:cs="Helvetica"/>
        </w:rPr>
        <w:t xml:space="preserve"> </w:t>
      </w:r>
      <w:r w:rsidRPr="002E663E">
        <w:rPr>
          <w:rFonts w:cs="Helvetica"/>
          <w:shd w:val="clear" w:color="auto" w:fill="FFFFFF"/>
        </w:rPr>
        <w:t>(Please describe the identified problem that led to your team choosing your goal.)</w:t>
      </w:r>
      <w:r w:rsidR="009B080A">
        <w:rPr>
          <w:rFonts w:cs="Helvetica"/>
          <w:shd w:val="clear" w:color="auto" w:fill="FFFFFF"/>
        </w:rPr>
        <w:t xml:space="preserve"> Patient voice is defined as</w:t>
      </w:r>
      <w:r w:rsidR="00250949">
        <w:rPr>
          <w:rFonts w:cs="Helvetica"/>
          <w:shd w:val="clear" w:color="auto" w:fill="FFFFFF"/>
        </w:rPr>
        <w:t xml:space="preserve"> the</w:t>
      </w:r>
      <w:r w:rsidR="009B080A">
        <w:rPr>
          <w:rFonts w:cs="Helvetica"/>
          <w:shd w:val="clear" w:color="auto" w:fill="FFFFFF"/>
        </w:rPr>
        <w:t xml:space="preserve"> </w:t>
      </w:r>
      <w:r w:rsidR="00052492">
        <w:rPr>
          <w:rFonts w:cs="Helvetica"/>
          <w:shd w:val="clear" w:color="auto" w:fill="FFFFFF"/>
        </w:rPr>
        <w:t>“</w:t>
      </w:r>
      <w:r w:rsidR="002A349D" w:rsidRPr="002A349D">
        <w:rPr>
          <w:rFonts w:cs="Helvetica"/>
          <w:shd w:val="clear" w:color="auto" w:fill="FFFFFF"/>
        </w:rPr>
        <w:t xml:space="preserve">real-life perspective of </w:t>
      </w:r>
      <w:proofErr w:type="gramStart"/>
      <w:r w:rsidR="002A349D" w:rsidRPr="002A349D">
        <w:rPr>
          <w:rFonts w:cs="Helvetica"/>
          <w:shd w:val="clear" w:color="auto" w:fill="FFFFFF"/>
        </w:rPr>
        <w:t>each and every</w:t>
      </w:r>
      <w:proofErr w:type="gramEnd"/>
      <w:r w:rsidR="002A349D" w:rsidRPr="002A349D">
        <w:rPr>
          <w:rFonts w:cs="Helvetica"/>
          <w:shd w:val="clear" w:color="auto" w:fill="FFFFFF"/>
        </w:rPr>
        <w:t xml:space="preserve"> patient that walks through your doors. The way in which they perceive the environment, the ease of processes and timeline of their care, how they are informed and included in their health care decisions, and what they feel when leaving to go home; these are all crucial components of the patient experience, and provide valuable insights to where improvements are needed.</w:t>
      </w:r>
      <w:r w:rsidR="00052492">
        <w:rPr>
          <w:rFonts w:cs="Helvetica"/>
          <w:shd w:val="clear" w:color="auto" w:fill="FFFFFF"/>
        </w:rPr>
        <w:t>”(</w:t>
      </w:r>
      <w:hyperlink r:id="rId11" w:history="1">
        <w:r w:rsidR="00052492" w:rsidRPr="00EA0B5E">
          <w:rPr>
            <w:rStyle w:val="Hyperlink"/>
            <w:rFonts w:cs="Helvetica"/>
            <w:shd w:val="clear" w:color="auto" w:fill="FFFFFF"/>
          </w:rPr>
          <w:t>Virginia Mason Institute</w:t>
        </w:r>
      </w:hyperlink>
      <w:r w:rsidR="00052492">
        <w:rPr>
          <w:rFonts w:cs="Helvetica"/>
          <w:shd w:val="clear" w:color="auto" w:fill="FFFFFF"/>
        </w:rPr>
        <w:t xml:space="preserve">, </w:t>
      </w:r>
      <w:r w:rsidR="002A349D">
        <w:rPr>
          <w:rFonts w:cs="Helvetica"/>
          <w:shd w:val="clear" w:color="auto" w:fill="FFFFFF"/>
        </w:rPr>
        <w:t>2018</w:t>
      </w:r>
      <w:r w:rsidR="00052492">
        <w:rPr>
          <w:rFonts w:cs="Helvetica"/>
          <w:shd w:val="clear" w:color="auto" w:fill="FFFFFF"/>
        </w:rPr>
        <w:t xml:space="preserve">). </w:t>
      </w:r>
    </w:p>
    <w:p w14:paraId="20D34F1A" w14:textId="77777777" w:rsidR="0030148E" w:rsidRPr="00484E88" w:rsidRDefault="0030148E" w:rsidP="00484E88">
      <w:pPr>
        <w:rPr>
          <w:sz w:val="18"/>
          <w:szCs w:val="18"/>
        </w:rPr>
      </w:pPr>
    </w:p>
    <w:p w14:paraId="58AE2021" w14:textId="0EBBBE90" w:rsidR="0030148E" w:rsidRPr="00697238" w:rsidRDefault="00112421" w:rsidP="00697238">
      <w:pPr>
        <w:pStyle w:val="ListParagraph"/>
        <w:numPr>
          <w:ilvl w:val="0"/>
          <w:numId w:val="26"/>
        </w:numPr>
        <w:contextualSpacing w:val="0"/>
        <w:rPr>
          <w:rFonts w:cs="Helvetica"/>
        </w:rPr>
      </w:pPr>
      <w:r w:rsidRPr="002E663E">
        <w:rPr>
          <w:rFonts w:cs="Helvetica"/>
          <w:shd w:val="clear" w:color="auto" w:fill="FFFFFF"/>
        </w:rPr>
        <w:t>What skills</w:t>
      </w:r>
      <w:r w:rsidR="00697238">
        <w:rPr>
          <w:rFonts w:cs="Helvetica"/>
          <w:shd w:val="clear" w:color="auto" w:fill="FFFFFF"/>
        </w:rPr>
        <w:t xml:space="preserve">, staff, </w:t>
      </w:r>
      <w:r w:rsidRPr="002E663E">
        <w:rPr>
          <w:rFonts w:cs="Helvetica"/>
          <w:shd w:val="clear" w:color="auto" w:fill="FFFFFF"/>
        </w:rPr>
        <w:t>and resources are required to achieve the goal? If they are not currently available, how can you obtain them?</w:t>
      </w:r>
      <w:r w:rsidR="00580D9A">
        <w:rPr>
          <w:rFonts w:cs="Helvetica"/>
          <w:shd w:val="clear" w:color="auto" w:fill="FFFFFF"/>
        </w:rPr>
        <w:t xml:space="preserve"> You may use </w:t>
      </w:r>
      <w:r w:rsidR="00746CFA">
        <w:rPr>
          <w:rFonts w:cs="Helvetica"/>
          <w:shd w:val="clear" w:color="auto" w:fill="FFFFFF"/>
        </w:rPr>
        <w:t>an</w:t>
      </w:r>
      <w:r w:rsidR="00580D9A">
        <w:rPr>
          <w:rFonts w:cs="Helvetica"/>
          <w:shd w:val="clear" w:color="auto" w:fill="FFFFFF"/>
        </w:rPr>
        <w:t xml:space="preserve"> </w:t>
      </w:r>
      <w:hyperlink r:id="rId12" w:history="1">
        <w:r w:rsidR="00580D9A" w:rsidRPr="00746CFA">
          <w:rPr>
            <w:rStyle w:val="Hyperlink"/>
            <w:rFonts w:cs="Helvetica"/>
            <w:shd w:val="clear" w:color="auto" w:fill="FFFFFF"/>
          </w:rPr>
          <w:t>Action Pla</w:t>
        </w:r>
        <w:r w:rsidR="00746CFA" w:rsidRPr="00746CFA">
          <w:rPr>
            <w:rStyle w:val="Hyperlink"/>
            <w:rFonts w:cs="Helvetica"/>
            <w:shd w:val="clear" w:color="auto" w:fill="FFFFFF"/>
          </w:rPr>
          <w:t>nning</w:t>
        </w:r>
        <w:r w:rsidR="00580D9A" w:rsidRPr="00746CFA">
          <w:rPr>
            <w:rStyle w:val="Hyperlink"/>
            <w:rFonts w:cs="Helvetica"/>
            <w:shd w:val="clear" w:color="auto" w:fill="FFFFFF"/>
          </w:rPr>
          <w:t xml:space="preserve"> T</w:t>
        </w:r>
        <w:r w:rsidR="00746CFA" w:rsidRPr="00746CFA">
          <w:rPr>
            <w:rStyle w:val="Hyperlink"/>
            <w:rFonts w:cs="Helvetica"/>
            <w:shd w:val="clear" w:color="auto" w:fill="FFFFFF"/>
          </w:rPr>
          <w:t>ool</w:t>
        </w:r>
      </w:hyperlink>
      <w:r w:rsidR="00580D9A">
        <w:rPr>
          <w:rFonts w:cs="Helvetica"/>
          <w:shd w:val="clear" w:color="auto" w:fill="FFFFFF"/>
        </w:rPr>
        <w:t xml:space="preserve"> to inform your answer to this question.</w:t>
      </w:r>
    </w:p>
    <w:p w14:paraId="255C1569" w14:textId="77777777" w:rsidR="0030148E" w:rsidRPr="002E663E" w:rsidRDefault="0030148E" w:rsidP="0030148E">
      <w:pPr>
        <w:pStyle w:val="ListParagraph"/>
        <w:contextualSpacing w:val="0"/>
      </w:pPr>
    </w:p>
    <w:p w14:paraId="2EDC77AC" w14:textId="5D2A1FAC" w:rsidR="00112421" w:rsidRPr="002E663E" w:rsidRDefault="00112421" w:rsidP="00112421">
      <w:pPr>
        <w:pStyle w:val="ListParagraph"/>
        <w:numPr>
          <w:ilvl w:val="0"/>
          <w:numId w:val="26"/>
        </w:numPr>
        <w:contextualSpacing w:val="0"/>
      </w:pPr>
      <w:r w:rsidRPr="002E663E">
        <w:rPr>
          <w:rFonts w:cs="Helvetica"/>
          <w:shd w:val="clear" w:color="auto" w:fill="FFFFFF"/>
        </w:rPr>
        <w:t>What steps will you take to accomplish your goal?</w:t>
      </w:r>
      <w:r w:rsidR="004E1DAD">
        <w:rPr>
          <w:rFonts w:cs="Helvetica"/>
          <w:shd w:val="clear" w:color="auto" w:fill="FFFFFF"/>
        </w:rPr>
        <w:t xml:space="preserve"> </w:t>
      </w:r>
      <w:r w:rsidRPr="002E663E">
        <w:rPr>
          <w:rFonts w:cs="Helvetica"/>
          <w:shd w:val="clear" w:color="auto" w:fill="FFFFFF"/>
        </w:rPr>
        <w:t>(Break this down into small steps, at least 3.)</w:t>
      </w:r>
    </w:p>
    <w:p w14:paraId="6A836CD5" w14:textId="77777777" w:rsidR="0030148E" w:rsidRPr="002E663E" w:rsidRDefault="0030148E" w:rsidP="0030148E">
      <w:pPr>
        <w:pStyle w:val="ListParagraph"/>
        <w:contextualSpacing w:val="0"/>
      </w:pPr>
    </w:p>
    <w:p w14:paraId="701E44D9" w14:textId="77777777" w:rsidR="0030148E" w:rsidRDefault="0030148E" w:rsidP="0030148E">
      <w:pPr>
        <w:pStyle w:val="ListParagraph"/>
        <w:rPr>
          <w:rFonts w:cs="Helvetica"/>
          <w:shd w:val="clear" w:color="auto" w:fill="FFFFFF"/>
        </w:rPr>
      </w:pPr>
    </w:p>
    <w:p w14:paraId="30C743DA" w14:textId="77777777" w:rsidR="00A47495" w:rsidRPr="002E663E" w:rsidRDefault="00A47495" w:rsidP="0030148E">
      <w:pPr>
        <w:pStyle w:val="ListParagraph"/>
      </w:pPr>
    </w:p>
    <w:p w14:paraId="252376BE" w14:textId="173BBFCD" w:rsidR="00F40F16" w:rsidRPr="00F40F16" w:rsidRDefault="00F40F16" w:rsidP="00F40F16">
      <w:pPr>
        <w:jc w:val="center"/>
        <w:rPr>
          <w:sz w:val="32"/>
          <w:szCs w:val="32"/>
        </w:rPr>
      </w:pPr>
      <w:r w:rsidRPr="00F40F16">
        <w:rPr>
          <w:b/>
          <w:bCs/>
          <w:color w:val="D56283"/>
          <w:sz w:val="32"/>
          <w:szCs w:val="32"/>
        </w:rPr>
        <w:lastRenderedPageBreak/>
        <w:t>Postpartum Discharge Transition</w:t>
      </w:r>
    </w:p>
    <w:p w14:paraId="67A8C2EF" w14:textId="095130B1" w:rsidR="005A56B8" w:rsidRPr="005A56B8" w:rsidRDefault="00112421" w:rsidP="005A56B8">
      <w:pPr>
        <w:pStyle w:val="Heading1"/>
        <w:spacing w:before="0" w:line="240" w:lineRule="auto"/>
        <w:rPr>
          <w:b/>
          <w:bCs/>
          <w:color w:val="D56283"/>
        </w:rPr>
      </w:pPr>
      <w:bookmarkStart w:id="6" w:name="_Toc233708514"/>
      <w:r>
        <w:rPr>
          <w:b/>
          <w:bCs/>
          <w:color w:val="D56283"/>
        </w:rPr>
        <w:t xml:space="preserve">Health Equity </w:t>
      </w:r>
      <w:r w:rsidR="005A56B8">
        <w:rPr>
          <w:b/>
          <w:bCs/>
          <w:color w:val="D56283"/>
        </w:rPr>
        <w:t xml:space="preserve">Designations </w:t>
      </w:r>
      <w:r w:rsidR="00394488">
        <w:rPr>
          <w:b/>
          <w:bCs/>
          <w:color w:val="D56283"/>
        </w:rPr>
        <w:t>Report</w:t>
      </w:r>
      <w:bookmarkEnd w:id="6"/>
      <w:r w:rsidR="005A56B8">
        <w:rPr>
          <w:b/>
          <w:bCs/>
          <w:color w:val="D56283"/>
        </w:rPr>
        <w:t xml:space="preserve"> </w:t>
      </w:r>
    </w:p>
    <w:p w14:paraId="0BCC0516" w14:textId="77777777" w:rsidR="00DB6915" w:rsidRDefault="00DB6915" w:rsidP="00DB6915">
      <w:pPr>
        <w:spacing w:after="0" w:line="240" w:lineRule="auto"/>
        <w:rPr>
          <w:rFonts w:ascii="Calibri" w:eastAsia="Calibri" w:hAnsi="Calibri" w:cs="Times New Roman"/>
        </w:rPr>
      </w:pPr>
    </w:p>
    <w:p w14:paraId="2CEBD38B" w14:textId="77777777" w:rsidR="00DB6915" w:rsidRDefault="00DB6915" w:rsidP="00DB6915">
      <w:pPr>
        <w:spacing w:after="0" w:line="240" w:lineRule="auto"/>
        <w:rPr>
          <w:rFonts w:ascii="Calibri" w:eastAsia="Calibri" w:hAnsi="Calibri" w:cs="Times New Roman"/>
          <w:b/>
          <w:bCs/>
        </w:rPr>
      </w:pPr>
    </w:p>
    <w:p w14:paraId="6E1F37F6" w14:textId="0451F62E" w:rsidR="00DB6915" w:rsidRPr="008A3C17" w:rsidRDefault="00EB5E0F" w:rsidP="00DB6915">
      <w:pPr>
        <w:spacing w:after="0" w:line="240" w:lineRule="auto"/>
        <w:rPr>
          <w:rFonts w:ascii="Calibri" w:eastAsia="Calibri" w:hAnsi="Calibri" w:cs="Times New Roman"/>
          <w:b/>
          <w:bCs/>
        </w:rPr>
      </w:pPr>
      <w:r>
        <w:rPr>
          <w:rFonts w:ascii="Calibri" w:eastAsia="Calibri" w:hAnsi="Calibri" w:cs="Times New Roman"/>
          <w:b/>
          <w:bCs/>
        </w:rPr>
        <w:t>In order to receive individual hospital designations: i</w:t>
      </w:r>
      <w:r w:rsidRPr="008A3C17">
        <w:rPr>
          <w:rFonts w:ascii="Calibri" w:eastAsia="Calibri" w:hAnsi="Calibri" w:cs="Times New Roman"/>
          <w:b/>
          <w:bCs/>
        </w:rPr>
        <w:t xml:space="preserve">f </w:t>
      </w:r>
      <w:r w:rsidR="00DB6915" w:rsidRPr="008A3C17">
        <w:rPr>
          <w:rFonts w:ascii="Calibri" w:eastAsia="Calibri" w:hAnsi="Calibri" w:cs="Times New Roman"/>
          <w:b/>
          <w:bCs/>
        </w:rPr>
        <w:t>your hospital is part of a larger system, each of the hospitals within your system that participate in the PA PQC and plan to work on a designations intervention MUST submit their own designations application and report, even if the same intervention is implemented at multiple hospitals within the system and/or hospitals are working collaboratively</w:t>
      </w:r>
      <w:r w:rsidR="00DB6915" w:rsidRPr="008A3C17">
        <w:rPr>
          <w:rFonts w:ascii="Calibri" w:eastAsia="Calibri" w:hAnsi="Calibri" w:cs="Times New Roman"/>
          <w:b/>
          <w:bCs/>
          <w:i/>
          <w:iCs/>
        </w:rPr>
        <w:t xml:space="preserve">. </w:t>
      </w:r>
    </w:p>
    <w:p w14:paraId="3EB2C89C" w14:textId="77777777" w:rsidR="00DB6915" w:rsidRDefault="00DB6915" w:rsidP="00DB6915">
      <w:pPr>
        <w:spacing w:after="0" w:line="240" w:lineRule="auto"/>
        <w:rPr>
          <w:rFonts w:ascii="Calibri" w:eastAsia="Calibri" w:hAnsi="Calibri" w:cs="Times New Roman"/>
        </w:rPr>
      </w:pPr>
    </w:p>
    <w:p w14:paraId="6E9F12FF" w14:textId="77777777" w:rsidR="005A56B8" w:rsidRDefault="005A56B8" w:rsidP="004975DC">
      <w:pPr>
        <w:spacing w:after="0" w:line="240" w:lineRule="auto"/>
        <w:rPr>
          <w:rFonts w:ascii="Calibri" w:eastAsia="Calibri" w:hAnsi="Calibri" w:cs="Times New Roman"/>
        </w:rPr>
      </w:pPr>
    </w:p>
    <w:p w14:paraId="4A350CBA" w14:textId="77777777" w:rsidR="005A56B8" w:rsidRDefault="005A56B8" w:rsidP="005A56B8">
      <w:r w:rsidRPr="006274D6">
        <w:rPr>
          <w:b/>
          <w:bCs/>
        </w:rPr>
        <w:t>What is the Birth Hospital and/or NICU you are representing</w:t>
      </w:r>
      <w:r>
        <w:t>?</w:t>
      </w:r>
    </w:p>
    <w:p w14:paraId="703626D4" w14:textId="77777777" w:rsidR="005A56B8" w:rsidRDefault="005A56B8" w:rsidP="005A56B8">
      <w:r w:rsidRPr="006274D6">
        <w:rPr>
          <w:b/>
          <w:bCs/>
        </w:rPr>
        <w:t>Name and title of person filling out form</w:t>
      </w:r>
      <w:r>
        <w:t>:</w:t>
      </w:r>
    </w:p>
    <w:p w14:paraId="687C80B5" w14:textId="77777777" w:rsidR="005A56B8" w:rsidRDefault="005A56B8" w:rsidP="005A56B8">
      <w:r w:rsidRPr="006274D6">
        <w:rPr>
          <w:b/>
          <w:bCs/>
        </w:rPr>
        <w:t>Contact information</w:t>
      </w:r>
      <w:r>
        <w:t>:</w:t>
      </w:r>
    </w:p>
    <w:p w14:paraId="72AD82A3" w14:textId="7FCD8160" w:rsidR="005A56B8" w:rsidRPr="002E663E" w:rsidRDefault="0EE5B2EA" w:rsidP="0EE5B2EA">
      <w:pPr>
        <w:pStyle w:val="ListParagraph"/>
        <w:numPr>
          <w:ilvl w:val="0"/>
          <w:numId w:val="27"/>
        </w:numPr>
      </w:pPr>
      <w:r>
        <w:t>What was your team’s approved SMART goal on your Designations Application?</w:t>
      </w:r>
    </w:p>
    <w:p w14:paraId="23B7638D" w14:textId="77777777" w:rsidR="005A56B8" w:rsidRPr="002E663E" w:rsidRDefault="005A56B8" w:rsidP="0030148E">
      <w:pPr>
        <w:ind w:left="720"/>
      </w:pPr>
    </w:p>
    <w:p w14:paraId="4D72D5F7" w14:textId="35551D6B" w:rsidR="005A56B8" w:rsidRPr="002E663E" w:rsidRDefault="0EE5B2EA" w:rsidP="00112421">
      <w:pPr>
        <w:pStyle w:val="ListParagraph"/>
        <w:numPr>
          <w:ilvl w:val="0"/>
          <w:numId w:val="27"/>
        </w:numPr>
      </w:pPr>
      <w:r>
        <w:t>What did your team learn about health disparities in the patient population you serve?</w:t>
      </w:r>
      <w:r w:rsidR="00F33F1B">
        <w:t xml:space="preserve"> </w:t>
      </w:r>
      <w:r w:rsidR="00F33F1B">
        <w:rPr>
          <w:rFonts w:cs="Helvetica"/>
          <w:shd w:val="clear" w:color="auto" w:fill="FFFFFF"/>
        </w:rPr>
        <w:t>Health disparities are defined as “differences in health outcomes that are closely linked with social, economic, and environmental disadvantage and are often driven by the social conditions in which individuals live, learn, work, and play” (</w:t>
      </w:r>
      <w:hyperlink r:id="rId13" w:history="1">
        <w:r w:rsidR="00F33F1B" w:rsidRPr="004F6D33">
          <w:rPr>
            <w:rStyle w:val="Hyperlink"/>
            <w:rFonts w:cs="Helvetica"/>
            <w:shd w:val="clear" w:color="auto" w:fill="FFFFFF"/>
          </w:rPr>
          <w:t>Office of Minority Health</w:t>
        </w:r>
      </w:hyperlink>
      <w:r w:rsidR="00F33F1B">
        <w:rPr>
          <w:rFonts w:cs="Helvetica"/>
          <w:shd w:val="clear" w:color="auto" w:fill="FFFFFF"/>
        </w:rPr>
        <w:t>, 2011).</w:t>
      </w:r>
    </w:p>
    <w:p w14:paraId="498731FB" w14:textId="77777777" w:rsidR="005A56B8" w:rsidRPr="002E663E" w:rsidRDefault="005A56B8" w:rsidP="0030148E">
      <w:pPr>
        <w:ind w:left="720"/>
      </w:pPr>
    </w:p>
    <w:p w14:paraId="62954E70" w14:textId="472D8C05" w:rsidR="005A56B8" w:rsidRPr="002E663E" w:rsidRDefault="005A56B8" w:rsidP="00112421">
      <w:pPr>
        <w:pStyle w:val="ListParagraph"/>
        <w:numPr>
          <w:ilvl w:val="0"/>
          <w:numId w:val="27"/>
        </w:numPr>
      </w:pPr>
      <w:r w:rsidRPr="002E663E">
        <w:t xml:space="preserve">List </w:t>
      </w:r>
      <w:r w:rsidR="00D91103">
        <w:t>at least 3</w:t>
      </w:r>
      <w:r w:rsidRPr="002E663E">
        <w:t xml:space="preserve"> steps the team took to implement your QI plan.</w:t>
      </w:r>
    </w:p>
    <w:p w14:paraId="14EEF9E1" w14:textId="77777777" w:rsidR="005A56B8" w:rsidRPr="002E663E" w:rsidRDefault="005A56B8" w:rsidP="0030148E">
      <w:pPr>
        <w:ind w:left="720"/>
      </w:pPr>
    </w:p>
    <w:p w14:paraId="2EF4E263" w14:textId="15E69508" w:rsidR="005A56B8" w:rsidRPr="002E663E" w:rsidRDefault="0EE5B2EA" w:rsidP="00112421">
      <w:pPr>
        <w:pStyle w:val="ListParagraph"/>
        <w:numPr>
          <w:ilvl w:val="0"/>
          <w:numId w:val="27"/>
        </w:numPr>
      </w:pPr>
      <w:r>
        <w:t>What challenges/barriers arose during your QI work and how did you address them?</w:t>
      </w:r>
    </w:p>
    <w:p w14:paraId="511AAA8E" w14:textId="6F6B80F0" w:rsidR="005A56B8" w:rsidRPr="002E663E" w:rsidRDefault="005A56B8" w:rsidP="0EE5B2EA">
      <w:pPr>
        <w:ind w:left="720"/>
      </w:pPr>
    </w:p>
    <w:p w14:paraId="070DE24E" w14:textId="77777777" w:rsidR="005A56B8" w:rsidRPr="002E663E" w:rsidRDefault="005A56B8" w:rsidP="00112421">
      <w:pPr>
        <w:pStyle w:val="ListParagraph"/>
        <w:numPr>
          <w:ilvl w:val="0"/>
          <w:numId w:val="27"/>
        </w:numPr>
      </w:pPr>
      <w:r w:rsidRPr="002E663E">
        <w:t>What was your team’s biggest success? Please provide any data you may have collected.</w:t>
      </w:r>
    </w:p>
    <w:p w14:paraId="3AAF8036" w14:textId="77777777" w:rsidR="005A56B8" w:rsidRPr="002E663E" w:rsidRDefault="005A56B8" w:rsidP="0030148E">
      <w:pPr>
        <w:ind w:left="720"/>
      </w:pPr>
    </w:p>
    <w:p w14:paraId="7A4871BB" w14:textId="60AF4CB1" w:rsidR="00112421" w:rsidRPr="002E663E" w:rsidRDefault="00757015" w:rsidP="00112421">
      <w:pPr>
        <w:pStyle w:val="ListParagraph"/>
        <w:numPr>
          <w:ilvl w:val="0"/>
          <w:numId w:val="27"/>
        </w:numPr>
      </w:pPr>
      <w:r>
        <w:t xml:space="preserve">Please provide any additional information you would like the PA PQC to have when reviewing your report. </w:t>
      </w:r>
    </w:p>
    <w:p w14:paraId="05AC2774" w14:textId="77777777" w:rsidR="0030148E" w:rsidRPr="002E663E" w:rsidRDefault="0030148E" w:rsidP="0030148E">
      <w:pPr>
        <w:pStyle w:val="ListParagraph"/>
      </w:pPr>
    </w:p>
    <w:p w14:paraId="32F89656" w14:textId="77777777" w:rsidR="0030148E" w:rsidRDefault="0030148E" w:rsidP="0030148E">
      <w:pPr>
        <w:pStyle w:val="ListParagraph"/>
      </w:pPr>
    </w:p>
    <w:p w14:paraId="455EDCA7" w14:textId="345376A6" w:rsidR="00112421" w:rsidRDefault="00112421"/>
    <w:p w14:paraId="123281E2" w14:textId="33421697" w:rsidR="00ED2B47" w:rsidRDefault="00ED2B47" w:rsidP="003C75E7">
      <w:pPr>
        <w:ind w:left="720"/>
      </w:pPr>
      <w:r>
        <w:t>*You may upload one file to the Qualtrics survey with any additional information or data as a supplemental file</w:t>
      </w:r>
    </w:p>
    <w:p w14:paraId="592815CC" w14:textId="6DFF2BAA" w:rsidR="0080008F" w:rsidRPr="00F40F16" w:rsidRDefault="0080008F" w:rsidP="0080008F">
      <w:pPr>
        <w:jc w:val="center"/>
        <w:rPr>
          <w:sz w:val="32"/>
          <w:szCs w:val="32"/>
        </w:rPr>
      </w:pPr>
      <w:r w:rsidRPr="00F40F16">
        <w:rPr>
          <w:b/>
          <w:bCs/>
          <w:color w:val="D56283"/>
          <w:sz w:val="32"/>
          <w:szCs w:val="32"/>
        </w:rPr>
        <w:lastRenderedPageBreak/>
        <w:t>Postpartum Discharge Transition</w:t>
      </w:r>
    </w:p>
    <w:p w14:paraId="31EE839E" w14:textId="1968732F" w:rsidR="00DB6915" w:rsidRPr="0080008F" w:rsidRDefault="00112421" w:rsidP="0080008F">
      <w:pPr>
        <w:pStyle w:val="Heading1"/>
        <w:spacing w:before="0" w:line="240" w:lineRule="auto"/>
        <w:rPr>
          <w:b/>
          <w:bCs/>
          <w:color w:val="D56283"/>
        </w:rPr>
      </w:pPr>
      <w:bookmarkStart w:id="7" w:name="_Toc233708515"/>
      <w:r>
        <w:rPr>
          <w:b/>
          <w:bCs/>
          <w:color w:val="D56283"/>
        </w:rPr>
        <w:t xml:space="preserve">Patient Voice Designations </w:t>
      </w:r>
      <w:r w:rsidR="00394488">
        <w:rPr>
          <w:b/>
          <w:bCs/>
          <w:color w:val="D56283"/>
        </w:rPr>
        <w:t>Report</w:t>
      </w:r>
      <w:bookmarkEnd w:id="7"/>
    </w:p>
    <w:p w14:paraId="263C13D3" w14:textId="77777777" w:rsidR="00DB6915" w:rsidRDefault="00DB6915" w:rsidP="00DB6915">
      <w:pPr>
        <w:spacing w:after="0" w:line="240" w:lineRule="auto"/>
        <w:rPr>
          <w:rFonts w:ascii="Calibri" w:eastAsia="Calibri" w:hAnsi="Calibri" w:cs="Times New Roman"/>
          <w:b/>
          <w:bCs/>
        </w:rPr>
      </w:pPr>
    </w:p>
    <w:p w14:paraId="1DA2D4F8" w14:textId="6B101106" w:rsidR="00DB6915" w:rsidRPr="00D65C1B" w:rsidRDefault="00EB5E0F" w:rsidP="00DB6915">
      <w:pPr>
        <w:spacing w:after="0" w:line="240" w:lineRule="auto"/>
        <w:rPr>
          <w:rFonts w:ascii="Calibri" w:eastAsia="Calibri" w:hAnsi="Calibri" w:cs="Times New Roman"/>
          <w:b/>
          <w:bCs/>
        </w:rPr>
      </w:pPr>
      <w:r>
        <w:rPr>
          <w:rFonts w:ascii="Calibri" w:eastAsia="Calibri" w:hAnsi="Calibri" w:cs="Times New Roman"/>
          <w:b/>
          <w:bCs/>
        </w:rPr>
        <w:t>In order to receive individual hospital designations: i</w:t>
      </w:r>
      <w:r w:rsidR="00DB6915" w:rsidRPr="008A3C17">
        <w:rPr>
          <w:rFonts w:ascii="Calibri" w:eastAsia="Calibri" w:hAnsi="Calibri" w:cs="Times New Roman"/>
          <w:b/>
          <w:bCs/>
        </w:rPr>
        <w:t>f your hospital is part of a larger system, each of the hospitals within your system that participate in the PA PQC and plan to work on a designations intervention MUST submit their own designations application and report, even if the same intervention is implemented at multiple hospitals within the system and/or hospitals are working collaboratively</w:t>
      </w:r>
      <w:r w:rsidR="00DB6915" w:rsidRPr="008A3C17">
        <w:rPr>
          <w:rFonts w:ascii="Calibri" w:eastAsia="Calibri" w:hAnsi="Calibri" w:cs="Times New Roman"/>
          <w:b/>
          <w:bCs/>
          <w:i/>
          <w:iCs/>
        </w:rPr>
        <w:t xml:space="preserve">. </w:t>
      </w:r>
    </w:p>
    <w:p w14:paraId="1F102767" w14:textId="77777777" w:rsidR="00112421" w:rsidRDefault="00112421" w:rsidP="00112421">
      <w:pPr>
        <w:spacing w:after="0" w:line="240" w:lineRule="auto"/>
        <w:rPr>
          <w:rFonts w:ascii="Calibri" w:eastAsia="Calibri" w:hAnsi="Calibri" w:cs="Times New Roman"/>
        </w:rPr>
      </w:pPr>
    </w:p>
    <w:p w14:paraId="49C45217" w14:textId="77777777" w:rsidR="00112421" w:rsidRDefault="00112421" w:rsidP="00112421">
      <w:r w:rsidRPr="006274D6">
        <w:rPr>
          <w:b/>
          <w:bCs/>
        </w:rPr>
        <w:t>What is the Birth Hospital and/or NICU you are representing</w:t>
      </w:r>
      <w:r>
        <w:t>?</w:t>
      </w:r>
    </w:p>
    <w:p w14:paraId="0B8E14A0" w14:textId="77777777" w:rsidR="00112421" w:rsidRDefault="00112421" w:rsidP="00112421">
      <w:r w:rsidRPr="006274D6">
        <w:rPr>
          <w:b/>
          <w:bCs/>
        </w:rPr>
        <w:t>Name and title of person filling out form</w:t>
      </w:r>
      <w:r>
        <w:t>:</w:t>
      </w:r>
    </w:p>
    <w:p w14:paraId="64B9F08D" w14:textId="77777777" w:rsidR="00112421" w:rsidRDefault="00112421" w:rsidP="00112421">
      <w:r w:rsidRPr="006274D6">
        <w:rPr>
          <w:b/>
          <w:bCs/>
        </w:rPr>
        <w:t>Contact information</w:t>
      </w:r>
      <w:r>
        <w:t>:</w:t>
      </w:r>
    </w:p>
    <w:p w14:paraId="0607CFA1" w14:textId="3B571AA8" w:rsidR="00112421" w:rsidRPr="002E663E" w:rsidRDefault="00112421" w:rsidP="00112421">
      <w:pPr>
        <w:pStyle w:val="ListParagraph"/>
        <w:numPr>
          <w:ilvl w:val="0"/>
          <w:numId w:val="28"/>
        </w:numPr>
      </w:pPr>
      <w:r w:rsidRPr="002E663E">
        <w:t xml:space="preserve">What was your team’s </w:t>
      </w:r>
      <w:r w:rsidR="00B14266">
        <w:t xml:space="preserve">approved </w:t>
      </w:r>
      <w:r w:rsidRPr="002E663E">
        <w:t xml:space="preserve">SMART goal on your </w:t>
      </w:r>
      <w:r w:rsidR="00A716FC" w:rsidRPr="002E663E">
        <w:t>Designations Application</w:t>
      </w:r>
      <w:r w:rsidRPr="002E663E">
        <w:t>?</w:t>
      </w:r>
    </w:p>
    <w:p w14:paraId="74B511E7" w14:textId="77777777" w:rsidR="00112421" w:rsidRPr="002E663E" w:rsidRDefault="00112421" w:rsidP="0030148E">
      <w:pPr>
        <w:ind w:left="720"/>
      </w:pPr>
    </w:p>
    <w:p w14:paraId="617CB085" w14:textId="67F79205" w:rsidR="00112421" w:rsidRPr="002E663E" w:rsidRDefault="48A9006E" w:rsidP="00112421">
      <w:pPr>
        <w:pStyle w:val="ListParagraph"/>
        <w:numPr>
          <w:ilvl w:val="0"/>
          <w:numId w:val="28"/>
        </w:numPr>
      </w:pPr>
      <w:r>
        <w:t>Was your team able to meet this goal?</w:t>
      </w:r>
      <w:r w:rsidR="00963348">
        <w:t xml:space="preserve"> If not, what challenges/barriers arose during your QI work and how did you address them?</w:t>
      </w:r>
    </w:p>
    <w:p w14:paraId="078CC3D9" w14:textId="77777777" w:rsidR="00112421" w:rsidRPr="002E663E" w:rsidRDefault="00112421" w:rsidP="0030148E">
      <w:pPr>
        <w:ind w:left="720"/>
      </w:pPr>
    </w:p>
    <w:p w14:paraId="0807333A" w14:textId="3E48F22E" w:rsidR="00112421" w:rsidRPr="0080008F" w:rsidRDefault="00112421" w:rsidP="0080008F">
      <w:pPr>
        <w:pStyle w:val="ListParagraph"/>
        <w:numPr>
          <w:ilvl w:val="0"/>
          <w:numId w:val="28"/>
        </w:numPr>
      </w:pPr>
      <w:r w:rsidRPr="002E663E">
        <w:t xml:space="preserve">What did your team learn from </w:t>
      </w:r>
      <w:r w:rsidR="005E1A49">
        <w:t xml:space="preserve">incorporating patient voice through </w:t>
      </w:r>
      <w:r w:rsidRPr="002E663E">
        <w:t>this intervention?</w:t>
      </w:r>
      <w:r w:rsidR="00250949">
        <w:t xml:space="preserve"> </w:t>
      </w:r>
      <w:r w:rsidR="00250949">
        <w:rPr>
          <w:rFonts w:cs="Helvetica"/>
          <w:shd w:val="clear" w:color="auto" w:fill="FFFFFF"/>
        </w:rPr>
        <w:t>Patient voice is defined as the “</w:t>
      </w:r>
      <w:r w:rsidR="00250949" w:rsidRPr="002A349D">
        <w:rPr>
          <w:rFonts w:cs="Helvetica"/>
          <w:shd w:val="clear" w:color="auto" w:fill="FFFFFF"/>
        </w:rPr>
        <w:t xml:space="preserve">real-life perspective of </w:t>
      </w:r>
      <w:proofErr w:type="gramStart"/>
      <w:r w:rsidR="00250949" w:rsidRPr="002A349D">
        <w:rPr>
          <w:rFonts w:cs="Helvetica"/>
          <w:shd w:val="clear" w:color="auto" w:fill="FFFFFF"/>
        </w:rPr>
        <w:t>each and every</w:t>
      </w:r>
      <w:proofErr w:type="gramEnd"/>
      <w:r w:rsidR="00250949" w:rsidRPr="002A349D">
        <w:rPr>
          <w:rFonts w:cs="Helvetica"/>
          <w:shd w:val="clear" w:color="auto" w:fill="FFFFFF"/>
        </w:rPr>
        <w:t xml:space="preserve"> patient that walks through your doors. The way in which they perceive the environment, the ease of processes and timeline of their care, how they are informed and included in their health care decisions, and what they feel when leaving to go home; these are all crucial components of the patient experience, and provide valuable insights to where improvements are needed.</w:t>
      </w:r>
      <w:r w:rsidR="00250949">
        <w:rPr>
          <w:rFonts w:cs="Helvetica"/>
          <w:shd w:val="clear" w:color="auto" w:fill="FFFFFF"/>
        </w:rPr>
        <w:t>”(</w:t>
      </w:r>
      <w:hyperlink r:id="rId14" w:history="1">
        <w:r w:rsidR="00250949" w:rsidRPr="00EA0B5E">
          <w:rPr>
            <w:rStyle w:val="Hyperlink"/>
            <w:rFonts w:cs="Helvetica"/>
            <w:shd w:val="clear" w:color="auto" w:fill="FFFFFF"/>
          </w:rPr>
          <w:t>Virginia Mason Institute</w:t>
        </w:r>
      </w:hyperlink>
      <w:r w:rsidR="00250949">
        <w:rPr>
          <w:rFonts w:cs="Helvetica"/>
          <w:shd w:val="clear" w:color="auto" w:fill="FFFFFF"/>
        </w:rPr>
        <w:t>, 2018).</w:t>
      </w:r>
    </w:p>
    <w:p w14:paraId="2DD40D85" w14:textId="77777777" w:rsidR="0080008F" w:rsidRPr="002E663E" w:rsidRDefault="0080008F" w:rsidP="0080008F"/>
    <w:p w14:paraId="23609771" w14:textId="75F77291" w:rsidR="00112421" w:rsidRPr="002E663E" w:rsidRDefault="00112421" w:rsidP="00251878">
      <w:pPr>
        <w:pStyle w:val="ListParagraph"/>
        <w:numPr>
          <w:ilvl w:val="0"/>
          <w:numId w:val="28"/>
        </w:numPr>
      </w:pPr>
      <w:r w:rsidRPr="002E663E">
        <w:t xml:space="preserve">List </w:t>
      </w:r>
      <w:r w:rsidR="00DF7F45">
        <w:t>at least 3</w:t>
      </w:r>
      <w:r w:rsidRPr="002E663E">
        <w:t xml:space="preserve"> steps the team took to implement your QI plan.</w:t>
      </w:r>
    </w:p>
    <w:p w14:paraId="1F705E0B" w14:textId="77777777" w:rsidR="00112421" w:rsidRPr="002E663E" w:rsidRDefault="00112421" w:rsidP="00AB7CCC"/>
    <w:p w14:paraId="34D49A5F" w14:textId="77777777" w:rsidR="00112421" w:rsidRPr="002E663E" w:rsidRDefault="00112421" w:rsidP="00112421">
      <w:pPr>
        <w:pStyle w:val="ListParagraph"/>
        <w:numPr>
          <w:ilvl w:val="0"/>
          <w:numId w:val="28"/>
        </w:numPr>
      </w:pPr>
      <w:r w:rsidRPr="002E663E">
        <w:t>What was your team’s biggest success? Please provide any data you may have collected.</w:t>
      </w:r>
    </w:p>
    <w:p w14:paraId="5B330833" w14:textId="77777777" w:rsidR="00112421" w:rsidRPr="002E663E" w:rsidRDefault="00112421" w:rsidP="0030148E">
      <w:pPr>
        <w:ind w:left="720"/>
      </w:pPr>
    </w:p>
    <w:p w14:paraId="3B31A717" w14:textId="0459FE90" w:rsidR="00112421" w:rsidRDefault="28AD91BB" w:rsidP="0080008F">
      <w:pPr>
        <w:pStyle w:val="ListParagraph"/>
        <w:numPr>
          <w:ilvl w:val="0"/>
          <w:numId w:val="28"/>
        </w:numPr>
      </w:pPr>
      <w:r>
        <w:t xml:space="preserve"> Please provide any additional information you would like the PA PQC to have when reviewing your report. </w:t>
      </w:r>
    </w:p>
    <w:p w14:paraId="62C22D4F" w14:textId="77777777" w:rsidR="00A55326" w:rsidRDefault="00A55326" w:rsidP="00A55326">
      <w:pPr>
        <w:pStyle w:val="ListParagraph"/>
      </w:pPr>
    </w:p>
    <w:p w14:paraId="51C3E201" w14:textId="77777777" w:rsidR="00A55326" w:rsidRPr="002E663E" w:rsidRDefault="00A55326" w:rsidP="00A55326">
      <w:pPr>
        <w:pStyle w:val="ListParagraph"/>
      </w:pPr>
    </w:p>
    <w:p w14:paraId="6F3A4706" w14:textId="7A70F7D0" w:rsidR="00A55326" w:rsidRDefault="788A958F" w:rsidP="00A55326">
      <w:pPr>
        <w:ind w:left="720"/>
      </w:pPr>
      <w:r>
        <w:t>*You may upload one file to the Qualtrics survey with any additional information or data as a supplemental file</w:t>
      </w:r>
    </w:p>
    <w:p w14:paraId="68F2E017" w14:textId="43A3624E" w:rsidR="0080008F" w:rsidRPr="0080008F" w:rsidRDefault="0080008F" w:rsidP="0080008F">
      <w:pPr>
        <w:jc w:val="center"/>
        <w:rPr>
          <w:sz w:val="28"/>
          <w:szCs w:val="28"/>
        </w:rPr>
      </w:pPr>
      <w:r w:rsidRPr="0080008F">
        <w:rPr>
          <w:b/>
          <w:bCs/>
          <w:color w:val="D56283"/>
          <w:sz w:val="28"/>
          <w:szCs w:val="28"/>
        </w:rPr>
        <w:lastRenderedPageBreak/>
        <w:t>Services and Transitions for Opioid Use &amp; Exposure</w:t>
      </w:r>
    </w:p>
    <w:p w14:paraId="54A70DC0" w14:textId="2DBE289E" w:rsidR="00EA0F1A" w:rsidRPr="005A56B8" w:rsidRDefault="00EA0F1A" w:rsidP="000B3F6A">
      <w:pPr>
        <w:pStyle w:val="Heading1"/>
        <w:spacing w:before="0"/>
        <w:rPr>
          <w:b/>
          <w:bCs/>
          <w:color w:val="D56283"/>
        </w:rPr>
      </w:pPr>
      <w:bookmarkStart w:id="8" w:name="_Toc233708516"/>
      <w:r>
        <w:rPr>
          <w:b/>
          <w:bCs/>
          <w:color w:val="D56283"/>
        </w:rPr>
        <w:t>Health Equity Designations Application</w:t>
      </w:r>
      <w:bookmarkEnd w:id="8"/>
      <w:r>
        <w:rPr>
          <w:b/>
          <w:bCs/>
          <w:color w:val="D56283"/>
        </w:rPr>
        <w:t xml:space="preserve"> </w:t>
      </w:r>
    </w:p>
    <w:p w14:paraId="27C76148" w14:textId="77777777" w:rsidR="00EA0F1A" w:rsidRDefault="00EA0F1A" w:rsidP="00EA0F1A">
      <w:pPr>
        <w:spacing w:after="0" w:line="240" w:lineRule="auto"/>
        <w:rPr>
          <w:rFonts w:ascii="Calibri" w:eastAsia="Calibri" w:hAnsi="Calibri" w:cs="Times New Roman"/>
        </w:rPr>
      </w:pPr>
    </w:p>
    <w:p w14:paraId="26EBDB87" w14:textId="77777777" w:rsidR="00EA0F1A" w:rsidRDefault="00EA0F1A" w:rsidP="00EA0F1A">
      <w:pPr>
        <w:spacing w:after="0" w:line="240" w:lineRule="auto"/>
        <w:rPr>
          <w:rFonts w:ascii="Calibri" w:eastAsia="Calibri" w:hAnsi="Calibri" w:cs="Times New Roman"/>
          <w:b/>
          <w:bCs/>
        </w:rPr>
      </w:pPr>
    </w:p>
    <w:p w14:paraId="415191C0" w14:textId="77777777" w:rsidR="00EA0F1A" w:rsidRPr="0008083C" w:rsidRDefault="00EA0F1A" w:rsidP="00EA0F1A">
      <w:pPr>
        <w:spacing w:after="0" w:line="240" w:lineRule="auto"/>
        <w:rPr>
          <w:rFonts w:ascii="Calibri" w:eastAsia="Calibri" w:hAnsi="Calibri" w:cs="Times New Roman"/>
        </w:rPr>
      </w:pPr>
      <w:r>
        <w:rPr>
          <w:rFonts w:ascii="Calibri" w:eastAsia="Calibri" w:hAnsi="Calibri" w:cs="Times New Roman"/>
          <w:b/>
          <w:bCs/>
        </w:rPr>
        <w:t>In order to receive individual hospital designations: i</w:t>
      </w:r>
      <w:r w:rsidRPr="008A3C17">
        <w:rPr>
          <w:rFonts w:ascii="Calibri" w:eastAsia="Calibri" w:hAnsi="Calibri" w:cs="Times New Roman"/>
          <w:b/>
          <w:bCs/>
        </w:rPr>
        <w:t>f your hospital is part of a larger system, each of the hospitals within your system that participate in the PA PQC and plan to work on a designations intervention MUST submit their own designations application and report, even if the same intervention is implemented at multiple hospitals within the system and/or hospitals are working collaboratively</w:t>
      </w:r>
      <w:r w:rsidRPr="008A3C17">
        <w:rPr>
          <w:rFonts w:ascii="Calibri" w:eastAsia="Calibri" w:hAnsi="Calibri" w:cs="Times New Roman"/>
          <w:b/>
          <w:bCs/>
          <w:i/>
          <w:iCs/>
        </w:rPr>
        <w:t>.</w:t>
      </w:r>
    </w:p>
    <w:p w14:paraId="71514611" w14:textId="77777777" w:rsidR="00EA0F1A" w:rsidRDefault="00EA0F1A" w:rsidP="00EA0F1A">
      <w:pPr>
        <w:rPr>
          <w:b/>
          <w:bCs/>
        </w:rPr>
      </w:pPr>
    </w:p>
    <w:p w14:paraId="55F9F9C7" w14:textId="77777777" w:rsidR="00EA0F1A" w:rsidRDefault="00EA0F1A" w:rsidP="00EA0F1A">
      <w:r w:rsidRPr="006274D6">
        <w:rPr>
          <w:b/>
          <w:bCs/>
        </w:rPr>
        <w:t>What is the Birth Hospital and/or NICU you are representing</w:t>
      </w:r>
      <w:r>
        <w:t>?</w:t>
      </w:r>
    </w:p>
    <w:p w14:paraId="71F02E04" w14:textId="77777777" w:rsidR="00EA0F1A" w:rsidRDefault="00EA0F1A" w:rsidP="00EA0F1A">
      <w:r w:rsidRPr="006274D6">
        <w:rPr>
          <w:b/>
          <w:bCs/>
        </w:rPr>
        <w:t>Name and title of person filling out form</w:t>
      </w:r>
      <w:r>
        <w:t>:</w:t>
      </w:r>
    </w:p>
    <w:p w14:paraId="262250C8" w14:textId="77777777" w:rsidR="00EA0F1A" w:rsidRDefault="00EA0F1A" w:rsidP="00EA0F1A">
      <w:r w:rsidRPr="006274D6">
        <w:rPr>
          <w:b/>
          <w:bCs/>
        </w:rPr>
        <w:t>Contact information</w:t>
      </w:r>
      <w:r>
        <w:t>:</w:t>
      </w:r>
    </w:p>
    <w:p w14:paraId="0D81CFEB" w14:textId="7E949012" w:rsidR="00EA0F1A" w:rsidRPr="002E663E" w:rsidRDefault="00EA0F1A" w:rsidP="00EA0F1A">
      <w:pPr>
        <w:pStyle w:val="ListParagraph"/>
        <w:numPr>
          <w:ilvl w:val="0"/>
          <w:numId w:val="33"/>
        </w:numPr>
        <w:rPr>
          <w:rFonts w:cs="Helvetica"/>
          <w:i/>
          <w:iCs/>
        </w:rPr>
      </w:pPr>
      <w:r w:rsidRPr="002E663E">
        <w:rPr>
          <w:rFonts w:cs="Helvetica"/>
          <w:shd w:val="clear" w:color="auto" w:fill="FFFFFF"/>
        </w:rPr>
        <w:t>What is your team's SMART goal for </w:t>
      </w:r>
      <w:r w:rsidRPr="002E663E">
        <w:rPr>
          <w:rStyle w:val="Strong"/>
          <w:rFonts w:cs="Helvetica"/>
          <w:shd w:val="clear" w:color="auto" w:fill="FFFFFF"/>
        </w:rPr>
        <w:t xml:space="preserve">health equity </w:t>
      </w:r>
      <w:r w:rsidRPr="002E663E">
        <w:rPr>
          <w:rFonts w:cs="Helvetica"/>
          <w:shd w:val="clear" w:color="auto" w:fill="FFFFFF"/>
        </w:rPr>
        <w:t>in your team's existing </w:t>
      </w:r>
      <w:r w:rsidR="007466F4" w:rsidRPr="007466F4">
        <w:rPr>
          <w:rFonts w:cs="Helvetica"/>
          <w:b/>
          <w:bCs/>
          <w:i/>
          <w:iCs/>
          <w:shd w:val="clear" w:color="auto" w:fill="FFFFFF"/>
        </w:rPr>
        <w:t>Services and Transitions for Opioid Use &amp; Exposure</w:t>
      </w:r>
      <w:r w:rsidRPr="007466F4">
        <w:rPr>
          <w:rFonts w:cs="Helvetica"/>
          <w:i/>
          <w:iCs/>
          <w:shd w:val="clear" w:color="auto" w:fill="FFFFFF"/>
        </w:rPr>
        <w:t xml:space="preserve"> </w:t>
      </w:r>
      <w:r w:rsidRPr="002E663E">
        <w:rPr>
          <w:rFonts w:cs="Helvetica"/>
          <w:shd w:val="clear" w:color="auto" w:fill="FFFFFF"/>
        </w:rPr>
        <w:t xml:space="preserve">QI work? </w:t>
      </w:r>
      <w:r w:rsidRPr="002E663E">
        <w:t xml:space="preserve">Smart goals should be </w:t>
      </w:r>
      <w:r w:rsidRPr="00973C35">
        <w:rPr>
          <w:b/>
          <w:bCs/>
          <w:u w:val="single"/>
        </w:rPr>
        <w:t>S</w:t>
      </w:r>
      <w:r w:rsidRPr="002E663E">
        <w:t xml:space="preserve">pecific, </w:t>
      </w:r>
      <w:r w:rsidRPr="00973C35">
        <w:rPr>
          <w:b/>
          <w:bCs/>
          <w:u w:val="single"/>
        </w:rPr>
        <w:t>M</w:t>
      </w:r>
      <w:r w:rsidRPr="002E663E">
        <w:t xml:space="preserve">easurable, </w:t>
      </w:r>
      <w:r w:rsidRPr="00973C35">
        <w:rPr>
          <w:b/>
          <w:bCs/>
          <w:u w:val="single"/>
        </w:rPr>
        <w:t>A</w:t>
      </w:r>
      <w:r w:rsidRPr="002E663E">
        <w:t xml:space="preserve">chievable, </w:t>
      </w:r>
      <w:r w:rsidRPr="00973C35">
        <w:rPr>
          <w:b/>
          <w:bCs/>
          <w:u w:val="single"/>
        </w:rPr>
        <w:t>R</w:t>
      </w:r>
      <w:r w:rsidRPr="002E663E">
        <w:t xml:space="preserve">elevant, and </w:t>
      </w:r>
      <w:r w:rsidRPr="00973C35">
        <w:rPr>
          <w:b/>
          <w:bCs/>
          <w:u w:val="single"/>
        </w:rPr>
        <w:t>T</w:t>
      </w:r>
      <w:r w:rsidRPr="002E663E">
        <w:t>ime-bound. If you need further guidance on smart goals, please refer to this worksheet.</w:t>
      </w:r>
    </w:p>
    <w:p w14:paraId="481213E2" w14:textId="77777777" w:rsidR="00EA0F1A" w:rsidRPr="002E663E" w:rsidRDefault="00EA0F1A" w:rsidP="00EA0F1A">
      <w:pPr>
        <w:ind w:left="720"/>
        <w:rPr>
          <w:rFonts w:cs="Helvetica"/>
        </w:rPr>
      </w:pPr>
    </w:p>
    <w:p w14:paraId="789190B3" w14:textId="7AD8CBC0" w:rsidR="00EA0F1A" w:rsidRPr="00523417" w:rsidRDefault="00EA0F1A" w:rsidP="00EA0F1A">
      <w:pPr>
        <w:pStyle w:val="ListParagraph"/>
        <w:numPr>
          <w:ilvl w:val="0"/>
          <w:numId w:val="33"/>
        </w:numPr>
        <w:rPr>
          <w:sz w:val="18"/>
          <w:szCs w:val="18"/>
        </w:rPr>
      </w:pPr>
      <w:r w:rsidRPr="002E663E">
        <w:rPr>
          <w:rFonts w:cs="Helvetica"/>
          <w:shd w:val="clear" w:color="auto" w:fill="FFFFFF"/>
        </w:rPr>
        <w:t xml:space="preserve">What </w:t>
      </w:r>
      <w:r>
        <w:rPr>
          <w:rFonts w:cs="Helvetica"/>
          <w:shd w:val="clear" w:color="auto" w:fill="FFFFFF"/>
        </w:rPr>
        <w:t>preventable and unfair health outcome between groups of people will</w:t>
      </w:r>
      <w:r w:rsidRPr="002E663E">
        <w:rPr>
          <w:rFonts w:cs="Helvetica"/>
          <w:shd w:val="clear" w:color="auto" w:fill="FFFFFF"/>
        </w:rPr>
        <w:t xml:space="preserve"> your team’s</w:t>
      </w:r>
      <w:r>
        <w:rPr>
          <w:rFonts w:cs="Helvetica"/>
          <w:shd w:val="clear" w:color="auto" w:fill="FFFFFF"/>
        </w:rPr>
        <w:t xml:space="preserve"> </w:t>
      </w:r>
      <w:r w:rsidR="007466F4" w:rsidRPr="007466F4">
        <w:rPr>
          <w:rFonts w:cs="Helvetica"/>
          <w:b/>
          <w:bCs/>
          <w:i/>
          <w:iCs/>
          <w:shd w:val="clear" w:color="auto" w:fill="FFFFFF"/>
        </w:rPr>
        <w:t>Services and Transitions for Opioid Use &amp; Exposure</w:t>
      </w:r>
      <w:r w:rsidR="007466F4" w:rsidRPr="007466F4">
        <w:rPr>
          <w:rFonts w:cs="Helvetica"/>
          <w:i/>
          <w:iCs/>
          <w:shd w:val="clear" w:color="auto" w:fill="FFFFFF"/>
        </w:rPr>
        <w:t xml:space="preserve"> </w:t>
      </w:r>
      <w:r w:rsidRPr="72BB3F37">
        <w:rPr>
          <w:rFonts w:cs="Helvetica"/>
        </w:rPr>
        <w:t>intervention</w:t>
      </w:r>
      <w:r>
        <w:rPr>
          <w:rFonts w:cs="Helvetica"/>
        </w:rPr>
        <w:t xml:space="preserve"> be</w:t>
      </w:r>
      <w:r w:rsidRPr="002E663E">
        <w:rPr>
          <w:rFonts w:cs="Helvetica"/>
          <w:shd w:val="clear" w:color="auto" w:fill="FFFFFF"/>
        </w:rPr>
        <w:t xml:space="preserve"> focused on?</w:t>
      </w:r>
      <w:r>
        <w:rPr>
          <w:rFonts w:cs="Helvetica"/>
          <w:shd w:val="clear" w:color="auto" w:fill="FFFFFF"/>
        </w:rPr>
        <w:t xml:space="preserve"> Health disparities are defined as “differences in health outcomes that are closely linked with social, economic, and environmental disadvantage and are often driven by the social conditions in which individuals live, learn, work, and play” (</w:t>
      </w:r>
      <w:hyperlink r:id="rId15" w:history="1">
        <w:r w:rsidRPr="004F6D33">
          <w:rPr>
            <w:rStyle w:val="Hyperlink"/>
            <w:rFonts w:cs="Helvetica"/>
            <w:shd w:val="clear" w:color="auto" w:fill="FFFFFF"/>
          </w:rPr>
          <w:t>Office of Minority Health</w:t>
        </w:r>
      </w:hyperlink>
      <w:r>
        <w:rPr>
          <w:rFonts w:cs="Helvetica"/>
          <w:shd w:val="clear" w:color="auto" w:fill="FFFFFF"/>
        </w:rPr>
        <w:t xml:space="preserve">, 2011). </w:t>
      </w:r>
      <w:r w:rsidRPr="00523417">
        <w:rPr>
          <w:rFonts w:cs="Helvetica"/>
          <w:i/>
          <w:iCs/>
          <w:shd w:val="clear" w:color="auto" w:fill="FFFFFF"/>
        </w:rPr>
        <w:t xml:space="preserve">Healthcare Teams that do not yet have data to support a health disparity may collect that data as a Designations intervention. </w:t>
      </w:r>
    </w:p>
    <w:p w14:paraId="03692DCC" w14:textId="77777777" w:rsidR="00EA0F1A" w:rsidRPr="002E663E" w:rsidRDefault="00EA0F1A" w:rsidP="00EA0F1A">
      <w:pPr>
        <w:ind w:left="720"/>
      </w:pPr>
    </w:p>
    <w:p w14:paraId="750EADDE" w14:textId="77777777" w:rsidR="00EA0F1A" w:rsidRPr="002E663E" w:rsidRDefault="00EA0F1A" w:rsidP="00EA0F1A">
      <w:pPr>
        <w:pStyle w:val="ListParagraph"/>
        <w:rPr>
          <w:sz w:val="18"/>
          <w:szCs w:val="18"/>
        </w:rPr>
      </w:pPr>
    </w:p>
    <w:p w14:paraId="4F3117C8" w14:textId="52DD50D1" w:rsidR="00EA0F1A" w:rsidRPr="002E663E" w:rsidRDefault="00EA0F1A" w:rsidP="00EA0F1A">
      <w:pPr>
        <w:pStyle w:val="ListParagraph"/>
        <w:numPr>
          <w:ilvl w:val="0"/>
          <w:numId w:val="33"/>
        </w:numPr>
        <w:rPr>
          <w:rFonts w:cs="Helvetica"/>
        </w:rPr>
      </w:pPr>
      <w:r w:rsidRPr="002E663E">
        <w:rPr>
          <w:rFonts w:cs="Helvetica"/>
          <w:shd w:val="clear" w:color="auto" w:fill="FFFFFF"/>
        </w:rPr>
        <w:t>What skills, staff, and resources are required to achieve the goal? If they are not currently available, how can you obtain them?</w:t>
      </w:r>
      <w:r>
        <w:rPr>
          <w:rFonts w:cs="Helvetica"/>
          <w:shd w:val="clear" w:color="auto" w:fill="FFFFFF"/>
        </w:rPr>
        <w:t xml:space="preserve"> You may use an </w:t>
      </w:r>
      <w:hyperlink r:id="rId16" w:history="1">
        <w:r w:rsidRPr="00746CFA">
          <w:rPr>
            <w:rStyle w:val="Hyperlink"/>
            <w:rFonts w:cs="Helvetica"/>
            <w:shd w:val="clear" w:color="auto" w:fill="FFFFFF"/>
          </w:rPr>
          <w:t>Action Planning Tool</w:t>
        </w:r>
      </w:hyperlink>
      <w:r>
        <w:rPr>
          <w:rFonts w:cs="Helvetica"/>
          <w:shd w:val="clear" w:color="auto" w:fill="FFFFFF"/>
        </w:rPr>
        <w:t xml:space="preserve"> to inform your answer to this question. </w:t>
      </w:r>
    </w:p>
    <w:p w14:paraId="296A307E" w14:textId="77777777" w:rsidR="00EA0F1A" w:rsidRPr="002E663E" w:rsidRDefault="00EA0F1A" w:rsidP="00EA0F1A">
      <w:pPr>
        <w:ind w:left="720"/>
      </w:pPr>
    </w:p>
    <w:p w14:paraId="69D32DA2" w14:textId="77777777" w:rsidR="00EA0F1A" w:rsidRPr="002E663E" w:rsidRDefault="00EA0F1A" w:rsidP="00EA0F1A">
      <w:pPr>
        <w:pStyle w:val="ListParagraph"/>
        <w:numPr>
          <w:ilvl w:val="0"/>
          <w:numId w:val="33"/>
        </w:numPr>
      </w:pPr>
      <w:r w:rsidRPr="002E663E">
        <w:rPr>
          <w:rFonts w:cs="Helvetica"/>
          <w:shd w:val="clear" w:color="auto" w:fill="FFFFFF"/>
        </w:rPr>
        <w:t>What steps will you take to accomplish your goal? (Break this down into small steps, at least 3.)</w:t>
      </w:r>
    </w:p>
    <w:p w14:paraId="658A9437" w14:textId="77777777" w:rsidR="00EA0F1A" w:rsidRPr="002E663E" w:rsidRDefault="00EA0F1A" w:rsidP="00EA0F1A">
      <w:pPr>
        <w:ind w:left="720"/>
      </w:pPr>
    </w:p>
    <w:p w14:paraId="1064DF32" w14:textId="77777777" w:rsidR="00EA0F1A" w:rsidRPr="002E663E" w:rsidRDefault="00EA0F1A" w:rsidP="00EA0F1A">
      <w:pPr>
        <w:ind w:left="720"/>
        <w:rPr>
          <w:rFonts w:ascii="Calibri" w:eastAsia="Calibri" w:hAnsi="Calibri" w:cs="Times New Roman"/>
        </w:rPr>
      </w:pPr>
      <w:r w:rsidRPr="002E663E">
        <w:rPr>
          <w:rFonts w:ascii="Calibri" w:eastAsia="Calibri" w:hAnsi="Calibri" w:cs="Times New Roman"/>
        </w:rPr>
        <w:br w:type="page"/>
      </w:r>
    </w:p>
    <w:p w14:paraId="36CDD393" w14:textId="06B407FE" w:rsidR="0080008F" w:rsidRPr="0080008F" w:rsidRDefault="0080008F" w:rsidP="0080008F">
      <w:pPr>
        <w:jc w:val="center"/>
        <w:rPr>
          <w:sz w:val="28"/>
          <w:szCs w:val="28"/>
        </w:rPr>
      </w:pPr>
      <w:r w:rsidRPr="0080008F">
        <w:rPr>
          <w:b/>
          <w:bCs/>
          <w:color w:val="D56283"/>
          <w:sz w:val="28"/>
          <w:szCs w:val="28"/>
        </w:rPr>
        <w:lastRenderedPageBreak/>
        <w:t>Services and Transitions for Opioid Use &amp; Exposure</w:t>
      </w:r>
    </w:p>
    <w:p w14:paraId="08D33325" w14:textId="6C4F3C6B" w:rsidR="00EA0F1A" w:rsidRPr="005A56B8" w:rsidRDefault="00EA0F1A" w:rsidP="000B3F6A">
      <w:pPr>
        <w:pStyle w:val="Heading1"/>
        <w:spacing w:before="0"/>
        <w:rPr>
          <w:b/>
          <w:bCs/>
          <w:color w:val="D56283"/>
        </w:rPr>
      </w:pPr>
      <w:bookmarkStart w:id="9" w:name="_Toc233708517"/>
      <w:r>
        <w:rPr>
          <w:b/>
          <w:bCs/>
          <w:color w:val="D56283"/>
        </w:rPr>
        <w:t>Patient Voice Designations Application</w:t>
      </w:r>
      <w:bookmarkEnd w:id="9"/>
      <w:r>
        <w:rPr>
          <w:b/>
          <w:bCs/>
          <w:color w:val="D56283"/>
        </w:rPr>
        <w:t xml:space="preserve"> </w:t>
      </w:r>
    </w:p>
    <w:p w14:paraId="0E61AFD4" w14:textId="77777777" w:rsidR="00EA0F1A" w:rsidRDefault="00EA0F1A" w:rsidP="00EA0F1A">
      <w:pPr>
        <w:spacing w:after="0" w:line="240" w:lineRule="auto"/>
        <w:rPr>
          <w:rFonts w:ascii="Calibri" w:eastAsia="Calibri" w:hAnsi="Calibri" w:cs="Times New Roman"/>
          <w:b/>
          <w:bCs/>
        </w:rPr>
      </w:pPr>
    </w:p>
    <w:p w14:paraId="54A31EBF" w14:textId="77777777" w:rsidR="00EA0F1A" w:rsidRPr="008A3C17" w:rsidRDefault="00EA0F1A" w:rsidP="00EA0F1A">
      <w:pPr>
        <w:spacing w:after="0" w:line="240" w:lineRule="auto"/>
        <w:rPr>
          <w:rFonts w:ascii="Calibri" w:eastAsia="Calibri" w:hAnsi="Calibri" w:cs="Times New Roman"/>
          <w:b/>
          <w:bCs/>
        </w:rPr>
      </w:pPr>
      <w:r>
        <w:rPr>
          <w:rFonts w:ascii="Calibri" w:eastAsia="Calibri" w:hAnsi="Calibri" w:cs="Times New Roman"/>
          <w:b/>
          <w:bCs/>
        </w:rPr>
        <w:t>In order to receive individual hospital designations: i</w:t>
      </w:r>
      <w:r w:rsidRPr="008A3C17">
        <w:rPr>
          <w:rFonts w:ascii="Calibri" w:eastAsia="Calibri" w:hAnsi="Calibri" w:cs="Times New Roman"/>
          <w:b/>
          <w:bCs/>
        </w:rPr>
        <w:t>f your hospital is part of a larger system, each of the hospitals within your system that participate in the PA PQC and plan to work on a designations intervention MUST submit their own designations application and report, even if the same intervention is implemented at multiple hospitals within the system and/or hospitals are working collaboratively</w:t>
      </w:r>
      <w:r w:rsidRPr="008A3C17">
        <w:rPr>
          <w:rFonts w:ascii="Calibri" w:eastAsia="Calibri" w:hAnsi="Calibri" w:cs="Times New Roman"/>
          <w:b/>
          <w:bCs/>
          <w:i/>
          <w:iCs/>
        </w:rPr>
        <w:t xml:space="preserve">. </w:t>
      </w:r>
    </w:p>
    <w:p w14:paraId="10DF7136" w14:textId="77777777" w:rsidR="00EA0F1A" w:rsidRDefault="00EA0F1A" w:rsidP="00EA0F1A">
      <w:pPr>
        <w:spacing w:after="0" w:line="240" w:lineRule="auto"/>
        <w:rPr>
          <w:b/>
          <w:bCs/>
        </w:rPr>
      </w:pPr>
    </w:p>
    <w:p w14:paraId="6706E6B4" w14:textId="77777777" w:rsidR="00EA0F1A" w:rsidRDefault="00EA0F1A" w:rsidP="00EA0F1A">
      <w:pPr>
        <w:spacing w:after="0" w:line="240" w:lineRule="auto"/>
        <w:rPr>
          <w:rFonts w:ascii="Calibri" w:eastAsia="Calibri" w:hAnsi="Calibri" w:cs="Times New Roman"/>
        </w:rPr>
      </w:pPr>
    </w:p>
    <w:p w14:paraId="0ECD692D" w14:textId="77777777" w:rsidR="00EA0F1A" w:rsidRDefault="00EA0F1A" w:rsidP="00EA0F1A">
      <w:r w:rsidRPr="006274D6">
        <w:rPr>
          <w:b/>
          <w:bCs/>
        </w:rPr>
        <w:t>What is the Birth Hospital and/or NICU you are representing</w:t>
      </w:r>
      <w:r>
        <w:t>?</w:t>
      </w:r>
    </w:p>
    <w:p w14:paraId="79489865" w14:textId="77777777" w:rsidR="00EA0F1A" w:rsidRDefault="00EA0F1A" w:rsidP="00EA0F1A">
      <w:r w:rsidRPr="006274D6">
        <w:rPr>
          <w:b/>
          <w:bCs/>
        </w:rPr>
        <w:t>Name and title of person filling out form</w:t>
      </w:r>
      <w:r>
        <w:t>:</w:t>
      </w:r>
    </w:p>
    <w:p w14:paraId="710B4B9B" w14:textId="77777777" w:rsidR="00EA0F1A" w:rsidRDefault="00EA0F1A" w:rsidP="00EA0F1A">
      <w:r w:rsidRPr="006274D6">
        <w:rPr>
          <w:b/>
          <w:bCs/>
        </w:rPr>
        <w:t>Contact information</w:t>
      </w:r>
      <w:r>
        <w:t>:</w:t>
      </w:r>
    </w:p>
    <w:p w14:paraId="59606F52" w14:textId="25532390" w:rsidR="00EA0F1A" w:rsidRPr="002E663E" w:rsidRDefault="00EA0F1A" w:rsidP="00EA0F1A">
      <w:pPr>
        <w:pStyle w:val="ListParagraph"/>
        <w:numPr>
          <w:ilvl w:val="0"/>
          <w:numId w:val="26"/>
        </w:numPr>
        <w:contextualSpacing w:val="0"/>
        <w:rPr>
          <w:rFonts w:cs="Helvetica"/>
          <w:i/>
          <w:iCs/>
        </w:rPr>
      </w:pPr>
      <w:r w:rsidRPr="002E663E">
        <w:rPr>
          <w:rFonts w:cs="Helvetica"/>
          <w:shd w:val="clear" w:color="auto" w:fill="FFFFFF"/>
        </w:rPr>
        <w:t>What is your team's SMART goal for </w:t>
      </w:r>
      <w:r w:rsidRPr="002E663E">
        <w:rPr>
          <w:rStyle w:val="Strong"/>
          <w:rFonts w:cs="Helvetica"/>
          <w:shd w:val="clear" w:color="auto" w:fill="FFFFFF"/>
        </w:rPr>
        <w:t>patient voice</w:t>
      </w:r>
      <w:r w:rsidRPr="002E663E">
        <w:rPr>
          <w:rFonts w:cs="Helvetica"/>
          <w:shd w:val="clear" w:color="auto" w:fill="FFFFFF"/>
        </w:rPr>
        <w:t> in your team's existing </w:t>
      </w:r>
      <w:r w:rsidR="007466F4" w:rsidRPr="007466F4">
        <w:rPr>
          <w:rFonts w:cs="Helvetica"/>
          <w:b/>
          <w:bCs/>
          <w:i/>
          <w:iCs/>
          <w:shd w:val="clear" w:color="auto" w:fill="FFFFFF"/>
        </w:rPr>
        <w:t>Services and Transitions for Opioid Use &amp; Exposure</w:t>
      </w:r>
      <w:r w:rsidR="007466F4" w:rsidRPr="007466F4">
        <w:rPr>
          <w:rFonts w:cs="Helvetica"/>
          <w:i/>
          <w:iCs/>
          <w:shd w:val="clear" w:color="auto" w:fill="FFFFFF"/>
        </w:rPr>
        <w:t xml:space="preserve"> </w:t>
      </w:r>
      <w:r w:rsidRPr="002E663E">
        <w:rPr>
          <w:rFonts w:cs="Helvetica"/>
          <w:shd w:val="clear" w:color="auto" w:fill="FFFFFF"/>
        </w:rPr>
        <w:t xml:space="preserve">QI work? </w:t>
      </w:r>
      <w:r w:rsidRPr="002E663E">
        <w:t xml:space="preserve">Smart goals should be </w:t>
      </w:r>
      <w:r w:rsidRPr="00D42BAD">
        <w:rPr>
          <w:b/>
          <w:bCs/>
          <w:u w:val="single"/>
        </w:rPr>
        <w:t>S</w:t>
      </w:r>
      <w:r w:rsidRPr="002E663E">
        <w:t xml:space="preserve">pecific, </w:t>
      </w:r>
      <w:r w:rsidRPr="00D42BAD">
        <w:rPr>
          <w:b/>
          <w:bCs/>
          <w:u w:val="single"/>
        </w:rPr>
        <w:t>M</w:t>
      </w:r>
      <w:r w:rsidRPr="002E663E">
        <w:t xml:space="preserve">easurable, </w:t>
      </w:r>
      <w:r w:rsidRPr="00D42BAD">
        <w:rPr>
          <w:b/>
          <w:bCs/>
          <w:u w:val="single"/>
        </w:rPr>
        <w:t>A</w:t>
      </w:r>
      <w:r w:rsidRPr="002E663E">
        <w:t xml:space="preserve">chievable, </w:t>
      </w:r>
      <w:r w:rsidRPr="00D42BAD">
        <w:rPr>
          <w:b/>
          <w:bCs/>
          <w:u w:val="single"/>
        </w:rPr>
        <w:t>R</w:t>
      </w:r>
      <w:r w:rsidRPr="002E663E">
        <w:t xml:space="preserve">elevant, and </w:t>
      </w:r>
      <w:r w:rsidRPr="00D42BAD">
        <w:rPr>
          <w:b/>
          <w:bCs/>
          <w:u w:val="single"/>
        </w:rPr>
        <w:t>T</w:t>
      </w:r>
      <w:r w:rsidRPr="002E663E">
        <w:t>ime-bound. If you need further guidance on smart goals, please refer to this worksheet.</w:t>
      </w:r>
    </w:p>
    <w:p w14:paraId="639B79EC" w14:textId="77777777" w:rsidR="00EA0F1A" w:rsidRPr="002E663E" w:rsidRDefault="00EA0F1A" w:rsidP="00EA0F1A">
      <w:pPr>
        <w:pStyle w:val="ListParagraph"/>
        <w:contextualSpacing w:val="0"/>
        <w:rPr>
          <w:rFonts w:cs="Helvetica"/>
          <w:i/>
          <w:iCs/>
        </w:rPr>
      </w:pPr>
    </w:p>
    <w:p w14:paraId="5EA14A78" w14:textId="4218E35D" w:rsidR="00EA0F1A" w:rsidRPr="002E663E" w:rsidRDefault="00EA0F1A" w:rsidP="00EA0F1A">
      <w:pPr>
        <w:pStyle w:val="ListParagraph"/>
        <w:numPr>
          <w:ilvl w:val="0"/>
          <w:numId w:val="26"/>
        </w:numPr>
        <w:contextualSpacing w:val="0"/>
        <w:rPr>
          <w:sz w:val="18"/>
          <w:szCs w:val="18"/>
        </w:rPr>
      </w:pPr>
      <w:r w:rsidRPr="002E663E">
        <w:rPr>
          <w:rFonts w:cs="Helvetica"/>
          <w:shd w:val="clear" w:color="auto" w:fill="FFFFFF"/>
        </w:rPr>
        <w:t>Wh</w:t>
      </w:r>
      <w:r>
        <w:rPr>
          <w:rFonts w:cs="Helvetica"/>
          <w:shd w:val="clear" w:color="auto" w:fill="FFFFFF"/>
        </w:rPr>
        <w:t>at patient input, perspectives, and experiences</w:t>
      </w:r>
      <w:r w:rsidRPr="002E663E">
        <w:rPr>
          <w:rFonts w:cs="Helvetica"/>
          <w:shd w:val="clear" w:color="auto" w:fill="FFFFFF"/>
        </w:rPr>
        <w:t> </w:t>
      </w:r>
      <w:r>
        <w:rPr>
          <w:rFonts w:cs="Helvetica"/>
          <w:shd w:val="clear" w:color="auto" w:fill="FFFFFF"/>
        </w:rPr>
        <w:t>will inform</w:t>
      </w:r>
      <w:r w:rsidRPr="002E663E">
        <w:rPr>
          <w:rFonts w:cs="Helvetica"/>
          <w:shd w:val="clear" w:color="auto" w:fill="FFFFFF"/>
        </w:rPr>
        <w:t xml:space="preserve"> your team's </w:t>
      </w:r>
      <w:r w:rsidR="00541472" w:rsidRPr="007466F4">
        <w:rPr>
          <w:rFonts w:cs="Helvetica"/>
          <w:b/>
          <w:bCs/>
          <w:i/>
          <w:iCs/>
          <w:shd w:val="clear" w:color="auto" w:fill="FFFFFF"/>
        </w:rPr>
        <w:t>Services and Transitions for Opioid Use &amp; Exposure</w:t>
      </w:r>
      <w:r w:rsidR="00541472" w:rsidRPr="007466F4">
        <w:rPr>
          <w:rFonts w:cs="Helvetica"/>
          <w:i/>
          <w:iCs/>
          <w:shd w:val="clear" w:color="auto" w:fill="FFFFFF"/>
        </w:rPr>
        <w:t xml:space="preserve"> </w:t>
      </w:r>
      <w:r w:rsidRPr="6C0814E3">
        <w:rPr>
          <w:rFonts w:cs="Helvetica"/>
        </w:rPr>
        <w:t>intervention</w:t>
      </w:r>
      <w:r w:rsidRPr="002E663E">
        <w:rPr>
          <w:rFonts w:cs="Helvetica"/>
          <w:shd w:val="clear" w:color="auto" w:fill="FFFFFF"/>
        </w:rPr>
        <w:t>?</w:t>
      </w:r>
      <w:r w:rsidRPr="002E663E">
        <w:rPr>
          <w:rFonts w:cs="Helvetica"/>
        </w:rPr>
        <w:t xml:space="preserve"> </w:t>
      </w:r>
      <w:r w:rsidRPr="002E663E">
        <w:rPr>
          <w:rFonts w:cs="Helvetica"/>
          <w:shd w:val="clear" w:color="auto" w:fill="FFFFFF"/>
        </w:rPr>
        <w:t>(Please describe the identified problem that led to your team choosing your goal.)</w:t>
      </w:r>
      <w:r>
        <w:rPr>
          <w:rFonts w:cs="Helvetica"/>
          <w:shd w:val="clear" w:color="auto" w:fill="FFFFFF"/>
        </w:rPr>
        <w:t xml:space="preserve"> Patient voice is defined as the “</w:t>
      </w:r>
      <w:r w:rsidRPr="002A349D">
        <w:rPr>
          <w:rFonts w:cs="Helvetica"/>
          <w:shd w:val="clear" w:color="auto" w:fill="FFFFFF"/>
        </w:rPr>
        <w:t xml:space="preserve">real-life perspective of </w:t>
      </w:r>
      <w:proofErr w:type="gramStart"/>
      <w:r w:rsidRPr="002A349D">
        <w:rPr>
          <w:rFonts w:cs="Helvetica"/>
          <w:shd w:val="clear" w:color="auto" w:fill="FFFFFF"/>
        </w:rPr>
        <w:t>each and every</w:t>
      </w:r>
      <w:proofErr w:type="gramEnd"/>
      <w:r w:rsidRPr="002A349D">
        <w:rPr>
          <w:rFonts w:cs="Helvetica"/>
          <w:shd w:val="clear" w:color="auto" w:fill="FFFFFF"/>
        </w:rPr>
        <w:t xml:space="preserve"> patient that walks through your doors. The way in which they perceive the environment, the ease of processes and timeline of their care, how they are informed and included in their health care decisions, and what they feel when leaving to go home; these are all crucial components of the patient experience, and provide valuable insights to where improvements are needed.</w:t>
      </w:r>
      <w:r>
        <w:rPr>
          <w:rFonts w:cs="Helvetica"/>
          <w:shd w:val="clear" w:color="auto" w:fill="FFFFFF"/>
        </w:rPr>
        <w:t>”(</w:t>
      </w:r>
      <w:hyperlink r:id="rId17" w:history="1">
        <w:r w:rsidRPr="00EA0B5E">
          <w:rPr>
            <w:rStyle w:val="Hyperlink"/>
            <w:rFonts w:cs="Helvetica"/>
            <w:shd w:val="clear" w:color="auto" w:fill="FFFFFF"/>
          </w:rPr>
          <w:t>Virginia Mason Institute</w:t>
        </w:r>
      </w:hyperlink>
      <w:r>
        <w:rPr>
          <w:rFonts w:cs="Helvetica"/>
          <w:shd w:val="clear" w:color="auto" w:fill="FFFFFF"/>
        </w:rPr>
        <w:t xml:space="preserve">, 2018). </w:t>
      </w:r>
    </w:p>
    <w:p w14:paraId="6CB2C179" w14:textId="77777777" w:rsidR="00EA0F1A" w:rsidRPr="00484E88" w:rsidRDefault="00EA0F1A" w:rsidP="00EA0F1A">
      <w:pPr>
        <w:rPr>
          <w:sz w:val="18"/>
          <w:szCs w:val="18"/>
        </w:rPr>
      </w:pPr>
    </w:p>
    <w:p w14:paraId="20B51DAB" w14:textId="0D871B23" w:rsidR="00EA0F1A" w:rsidRPr="00697238" w:rsidRDefault="00EA0F1A" w:rsidP="00EA0F1A">
      <w:pPr>
        <w:pStyle w:val="ListParagraph"/>
        <w:numPr>
          <w:ilvl w:val="0"/>
          <w:numId w:val="26"/>
        </w:numPr>
        <w:contextualSpacing w:val="0"/>
        <w:rPr>
          <w:rFonts w:cs="Helvetica"/>
        </w:rPr>
      </w:pPr>
      <w:r w:rsidRPr="002E663E">
        <w:rPr>
          <w:rFonts w:cs="Helvetica"/>
          <w:shd w:val="clear" w:color="auto" w:fill="FFFFFF"/>
        </w:rPr>
        <w:t>What skills</w:t>
      </w:r>
      <w:r>
        <w:rPr>
          <w:rFonts w:cs="Helvetica"/>
          <w:shd w:val="clear" w:color="auto" w:fill="FFFFFF"/>
        </w:rPr>
        <w:t xml:space="preserve">, staff, </w:t>
      </w:r>
      <w:r w:rsidRPr="002E663E">
        <w:rPr>
          <w:rFonts w:cs="Helvetica"/>
          <w:shd w:val="clear" w:color="auto" w:fill="FFFFFF"/>
        </w:rPr>
        <w:t>and resources are required to achieve the goal? If they are not currently available, how can you obtain them?</w:t>
      </w:r>
      <w:r>
        <w:rPr>
          <w:rFonts w:cs="Helvetica"/>
          <w:shd w:val="clear" w:color="auto" w:fill="FFFFFF"/>
        </w:rPr>
        <w:t xml:space="preserve"> You may use an </w:t>
      </w:r>
      <w:hyperlink r:id="rId18" w:history="1">
        <w:r w:rsidRPr="00746CFA">
          <w:rPr>
            <w:rStyle w:val="Hyperlink"/>
            <w:rFonts w:cs="Helvetica"/>
            <w:shd w:val="clear" w:color="auto" w:fill="FFFFFF"/>
          </w:rPr>
          <w:t>Action Planning Tool</w:t>
        </w:r>
      </w:hyperlink>
      <w:r>
        <w:rPr>
          <w:rFonts w:cs="Helvetica"/>
          <w:shd w:val="clear" w:color="auto" w:fill="FFFFFF"/>
        </w:rPr>
        <w:t xml:space="preserve"> to inform your answer to this question.</w:t>
      </w:r>
    </w:p>
    <w:p w14:paraId="5F3FF360" w14:textId="77777777" w:rsidR="00EA0F1A" w:rsidRPr="002E663E" w:rsidRDefault="00EA0F1A" w:rsidP="00EA0F1A">
      <w:pPr>
        <w:pStyle w:val="ListParagraph"/>
        <w:contextualSpacing w:val="0"/>
      </w:pPr>
    </w:p>
    <w:p w14:paraId="336883F1" w14:textId="77777777" w:rsidR="00EA0F1A" w:rsidRPr="002E663E" w:rsidRDefault="00EA0F1A" w:rsidP="00EA0F1A">
      <w:pPr>
        <w:pStyle w:val="ListParagraph"/>
        <w:numPr>
          <w:ilvl w:val="0"/>
          <w:numId w:val="26"/>
        </w:numPr>
        <w:contextualSpacing w:val="0"/>
      </w:pPr>
      <w:r w:rsidRPr="002E663E">
        <w:rPr>
          <w:rFonts w:cs="Helvetica"/>
          <w:shd w:val="clear" w:color="auto" w:fill="FFFFFF"/>
        </w:rPr>
        <w:t>What steps will you take to accomplish your goal?</w:t>
      </w:r>
      <w:r>
        <w:rPr>
          <w:rFonts w:cs="Helvetica"/>
          <w:shd w:val="clear" w:color="auto" w:fill="FFFFFF"/>
        </w:rPr>
        <w:t xml:space="preserve"> </w:t>
      </w:r>
      <w:r w:rsidRPr="002E663E">
        <w:rPr>
          <w:rFonts w:cs="Helvetica"/>
          <w:shd w:val="clear" w:color="auto" w:fill="FFFFFF"/>
        </w:rPr>
        <w:t>(Break this down into small steps, at least 3.)</w:t>
      </w:r>
    </w:p>
    <w:p w14:paraId="4B9A74C4" w14:textId="77777777" w:rsidR="00EA0F1A" w:rsidRPr="002E663E" w:rsidRDefault="00EA0F1A" w:rsidP="00EA0F1A">
      <w:pPr>
        <w:pStyle w:val="ListParagraph"/>
        <w:contextualSpacing w:val="0"/>
      </w:pPr>
    </w:p>
    <w:p w14:paraId="7F7E503A" w14:textId="77777777" w:rsidR="00EA0F1A" w:rsidRDefault="00EA0F1A" w:rsidP="00EA0F1A">
      <w:pPr>
        <w:pStyle w:val="ListParagraph"/>
        <w:rPr>
          <w:rFonts w:cs="Helvetica"/>
          <w:shd w:val="clear" w:color="auto" w:fill="FFFFFF"/>
        </w:rPr>
      </w:pPr>
    </w:p>
    <w:p w14:paraId="33E8FE48" w14:textId="77777777" w:rsidR="00EA0F1A" w:rsidRDefault="00EA0F1A" w:rsidP="00EA0F1A">
      <w:pPr>
        <w:rPr>
          <w:rFonts w:ascii="Calibri" w:eastAsia="Calibri" w:hAnsi="Calibri" w:cs="Times New Roman"/>
        </w:rPr>
      </w:pPr>
    </w:p>
    <w:p w14:paraId="0FEEC2A9" w14:textId="0DDA31C5" w:rsidR="0080008F" w:rsidRPr="0080008F" w:rsidRDefault="0080008F" w:rsidP="0080008F">
      <w:pPr>
        <w:jc w:val="center"/>
        <w:rPr>
          <w:sz w:val="28"/>
          <w:szCs w:val="28"/>
        </w:rPr>
      </w:pPr>
      <w:r w:rsidRPr="0080008F">
        <w:rPr>
          <w:b/>
          <w:bCs/>
          <w:color w:val="D56283"/>
          <w:sz w:val="28"/>
          <w:szCs w:val="28"/>
        </w:rPr>
        <w:lastRenderedPageBreak/>
        <w:t>Services and Transitions for Opioid Use &amp; Exposure</w:t>
      </w:r>
    </w:p>
    <w:p w14:paraId="3DA43F79" w14:textId="052B44A3" w:rsidR="00EA0F1A" w:rsidRPr="0080008F" w:rsidRDefault="00EA0F1A" w:rsidP="0080008F">
      <w:pPr>
        <w:pStyle w:val="Heading1"/>
        <w:spacing w:before="0"/>
        <w:rPr>
          <w:b/>
          <w:bCs/>
          <w:color w:val="D56283"/>
        </w:rPr>
      </w:pPr>
      <w:bookmarkStart w:id="10" w:name="_Toc233708518"/>
      <w:r>
        <w:rPr>
          <w:b/>
          <w:bCs/>
          <w:color w:val="D56283"/>
        </w:rPr>
        <w:t>Health Equity Designations Report</w:t>
      </w:r>
      <w:bookmarkEnd w:id="10"/>
      <w:r>
        <w:rPr>
          <w:b/>
          <w:bCs/>
          <w:color w:val="D56283"/>
        </w:rPr>
        <w:t xml:space="preserve"> </w:t>
      </w:r>
    </w:p>
    <w:p w14:paraId="6123CB63" w14:textId="77777777" w:rsidR="00EA0F1A" w:rsidRDefault="00EA0F1A" w:rsidP="00EA0F1A">
      <w:pPr>
        <w:spacing w:after="0" w:line="240" w:lineRule="auto"/>
        <w:rPr>
          <w:rFonts w:ascii="Calibri" w:eastAsia="Calibri" w:hAnsi="Calibri" w:cs="Times New Roman"/>
          <w:b/>
          <w:bCs/>
        </w:rPr>
      </w:pPr>
    </w:p>
    <w:p w14:paraId="353E8B47" w14:textId="77777777" w:rsidR="00EA0F1A" w:rsidRPr="008A3C17" w:rsidRDefault="00EA0F1A" w:rsidP="00EA0F1A">
      <w:pPr>
        <w:spacing w:after="0" w:line="240" w:lineRule="auto"/>
        <w:rPr>
          <w:rFonts w:ascii="Calibri" w:eastAsia="Calibri" w:hAnsi="Calibri" w:cs="Times New Roman"/>
          <w:b/>
          <w:bCs/>
        </w:rPr>
      </w:pPr>
      <w:r>
        <w:rPr>
          <w:rFonts w:ascii="Calibri" w:eastAsia="Calibri" w:hAnsi="Calibri" w:cs="Times New Roman"/>
          <w:b/>
          <w:bCs/>
        </w:rPr>
        <w:t>In order to receive individual hospital designations: i</w:t>
      </w:r>
      <w:r w:rsidRPr="008A3C17">
        <w:rPr>
          <w:rFonts w:ascii="Calibri" w:eastAsia="Calibri" w:hAnsi="Calibri" w:cs="Times New Roman"/>
          <w:b/>
          <w:bCs/>
        </w:rPr>
        <w:t>f your hospital is part of a larger system, each of the hospitals within your system that participate in the PA PQC and plan to work on a designations intervention MUST submit their own designations application and report, even if the same intervention is implemented at multiple hospitals within the system and/or hospitals are working collaboratively</w:t>
      </w:r>
      <w:r w:rsidRPr="008A3C17">
        <w:rPr>
          <w:rFonts w:ascii="Calibri" w:eastAsia="Calibri" w:hAnsi="Calibri" w:cs="Times New Roman"/>
          <w:b/>
          <w:bCs/>
          <w:i/>
          <w:iCs/>
        </w:rPr>
        <w:t xml:space="preserve">. </w:t>
      </w:r>
    </w:p>
    <w:p w14:paraId="3B71F55D" w14:textId="77777777" w:rsidR="00EA0F1A" w:rsidRDefault="00EA0F1A" w:rsidP="00EA0F1A">
      <w:pPr>
        <w:spacing w:after="0" w:line="240" w:lineRule="auto"/>
        <w:rPr>
          <w:rFonts w:ascii="Calibri" w:eastAsia="Calibri" w:hAnsi="Calibri" w:cs="Times New Roman"/>
        </w:rPr>
      </w:pPr>
    </w:p>
    <w:p w14:paraId="1DDED112" w14:textId="77777777" w:rsidR="00EA0F1A" w:rsidRDefault="00EA0F1A" w:rsidP="00EA0F1A">
      <w:pPr>
        <w:spacing w:after="0" w:line="240" w:lineRule="auto"/>
        <w:rPr>
          <w:rFonts w:ascii="Calibri" w:eastAsia="Calibri" w:hAnsi="Calibri" w:cs="Times New Roman"/>
        </w:rPr>
      </w:pPr>
    </w:p>
    <w:p w14:paraId="080762AE" w14:textId="77777777" w:rsidR="00EA0F1A" w:rsidRDefault="00EA0F1A" w:rsidP="00EA0F1A">
      <w:r w:rsidRPr="006274D6">
        <w:rPr>
          <w:b/>
          <w:bCs/>
        </w:rPr>
        <w:t>What is the Birth Hospital and/or NICU you are representing</w:t>
      </w:r>
      <w:r>
        <w:t>?</w:t>
      </w:r>
    </w:p>
    <w:p w14:paraId="1E615719" w14:textId="77777777" w:rsidR="00EA0F1A" w:rsidRDefault="00EA0F1A" w:rsidP="00EA0F1A">
      <w:r w:rsidRPr="006274D6">
        <w:rPr>
          <w:b/>
          <w:bCs/>
        </w:rPr>
        <w:t>Name and title of person filling out form</w:t>
      </w:r>
      <w:r>
        <w:t>:</w:t>
      </w:r>
    </w:p>
    <w:p w14:paraId="1757222A" w14:textId="77777777" w:rsidR="00EA0F1A" w:rsidRDefault="00EA0F1A" w:rsidP="00EA0F1A">
      <w:r w:rsidRPr="006274D6">
        <w:rPr>
          <w:b/>
          <w:bCs/>
        </w:rPr>
        <w:t>Contact information</w:t>
      </w:r>
      <w:r>
        <w:t>:</w:t>
      </w:r>
    </w:p>
    <w:p w14:paraId="04C6750F" w14:textId="77777777" w:rsidR="00EA0F1A" w:rsidRPr="002E663E" w:rsidRDefault="00EA0F1A" w:rsidP="00EA0F1A">
      <w:pPr>
        <w:pStyle w:val="ListParagraph"/>
        <w:numPr>
          <w:ilvl w:val="0"/>
          <w:numId w:val="27"/>
        </w:numPr>
      </w:pPr>
      <w:r>
        <w:t>What was your team’s approved SMART goal on your Designations Application?</w:t>
      </w:r>
    </w:p>
    <w:p w14:paraId="4C858515" w14:textId="77777777" w:rsidR="00EA0F1A" w:rsidRPr="002E663E" w:rsidRDefault="00EA0F1A" w:rsidP="00EA0F1A">
      <w:pPr>
        <w:ind w:left="720"/>
      </w:pPr>
    </w:p>
    <w:p w14:paraId="394F5F28" w14:textId="77777777" w:rsidR="00EA0F1A" w:rsidRPr="002E663E" w:rsidRDefault="00EA0F1A" w:rsidP="00EA0F1A">
      <w:pPr>
        <w:pStyle w:val="ListParagraph"/>
        <w:numPr>
          <w:ilvl w:val="0"/>
          <w:numId w:val="27"/>
        </w:numPr>
      </w:pPr>
      <w:r>
        <w:t xml:space="preserve">What did your team learn about health disparities in the patient population you serve? </w:t>
      </w:r>
      <w:r>
        <w:rPr>
          <w:rFonts w:cs="Helvetica"/>
          <w:shd w:val="clear" w:color="auto" w:fill="FFFFFF"/>
        </w:rPr>
        <w:t>Health disparities are defined as “differences in health outcomes that are closely linked with social, economic, and environmental disadvantage and are often driven by the social conditions in which individuals live, learn, work, and play” (</w:t>
      </w:r>
      <w:hyperlink r:id="rId19" w:history="1">
        <w:r w:rsidRPr="004F6D33">
          <w:rPr>
            <w:rStyle w:val="Hyperlink"/>
            <w:rFonts w:cs="Helvetica"/>
            <w:shd w:val="clear" w:color="auto" w:fill="FFFFFF"/>
          </w:rPr>
          <w:t>Office of Minority Health</w:t>
        </w:r>
      </w:hyperlink>
      <w:r>
        <w:rPr>
          <w:rFonts w:cs="Helvetica"/>
          <w:shd w:val="clear" w:color="auto" w:fill="FFFFFF"/>
        </w:rPr>
        <w:t>, 2011).</w:t>
      </w:r>
    </w:p>
    <w:p w14:paraId="350243EB" w14:textId="77777777" w:rsidR="00EA0F1A" w:rsidRPr="002E663E" w:rsidRDefault="00EA0F1A" w:rsidP="00EA0F1A">
      <w:pPr>
        <w:ind w:left="720"/>
      </w:pPr>
    </w:p>
    <w:p w14:paraId="32F465AA" w14:textId="77777777" w:rsidR="00EA0F1A" w:rsidRPr="002E663E" w:rsidRDefault="00EA0F1A" w:rsidP="00EA0F1A">
      <w:pPr>
        <w:pStyle w:val="ListParagraph"/>
        <w:numPr>
          <w:ilvl w:val="0"/>
          <w:numId w:val="27"/>
        </w:numPr>
      </w:pPr>
      <w:r w:rsidRPr="002E663E">
        <w:t xml:space="preserve">List </w:t>
      </w:r>
      <w:r>
        <w:t>at least 3</w:t>
      </w:r>
      <w:r w:rsidRPr="002E663E">
        <w:t xml:space="preserve"> steps the team took to implement your QI plan.</w:t>
      </w:r>
    </w:p>
    <w:p w14:paraId="64ECF5AF" w14:textId="77777777" w:rsidR="00EA0F1A" w:rsidRPr="002E663E" w:rsidRDefault="00EA0F1A" w:rsidP="00EA0F1A">
      <w:pPr>
        <w:ind w:left="720"/>
      </w:pPr>
    </w:p>
    <w:p w14:paraId="719A2CFD" w14:textId="77777777" w:rsidR="00EA0F1A" w:rsidRPr="002E663E" w:rsidRDefault="00EA0F1A" w:rsidP="00EA0F1A">
      <w:pPr>
        <w:pStyle w:val="ListParagraph"/>
        <w:numPr>
          <w:ilvl w:val="0"/>
          <w:numId w:val="27"/>
        </w:numPr>
      </w:pPr>
      <w:r>
        <w:t>What challenges/barriers arose during your QI work and how did you address them?</w:t>
      </w:r>
    </w:p>
    <w:p w14:paraId="42BCCDC3" w14:textId="77777777" w:rsidR="00EA0F1A" w:rsidRPr="002E663E" w:rsidRDefault="00EA0F1A" w:rsidP="00EA0F1A">
      <w:pPr>
        <w:ind w:left="720"/>
      </w:pPr>
    </w:p>
    <w:p w14:paraId="602E8263" w14:textId="77777777" w:rsidR="00EA0F1A" w:rsidRPr="002E663E" w:rsidRDefault="00EA0F1A" w:rsidP="00EA0F1A">
      <w:pPr>
        <w:pStyle w:val="ListParagraph"/>
        <w:numPr>
          <w:ilvl w:val="0"/>
          <w:numId w:val="27"/>
        </w:numPr>
      </w:pPr>
      <w:r w:rsidRPr="002E663E">
        <w:t>What was your team’s biggest success? Please provide any data you may have collected.</w:t>
      </w:r>
    </w:p>
    <w:p w14:paraId="734CF3EB" w14:textId="77777777" w:rsidR="00EA0F1A" w:rsidRPr="002E663E" w:rsidRDefault="00EA0F1A" w:rsidP="00EA0F1A">
      <w:pPr>
        <w:ind w:left="720"/>
      </w:pPr>
    </w:p>
    <w:p w14:paraId="6A36640C" w14:textId="77777777" w:rsidR="00EA0F1A" w:rsidRPr="002E663E" w:rsidRDefault="00EA0F1A" w:rsidP="00EA0F1A">
      <w:pPr>
        <w:pStyle w:val="ListParagraph"/>
        <w:numPr>
          <w:ilvl w:val="0"/>
          <w:numId w:val="27"/>
        </w:numPr>
      </w:pPr>
      <w:r>
        <w:t xml:space="preserve">Please provide any additional information you would like the PA PQC to have when reviewing your report. </w:t>
      </w:r>
    </w:p>
    <w:p w14:paraId="43A90CEE" w14:textId="77777777" w:rsidR="00EA0F1A" w:rsidRPr="002E663E" w:rsidRDefault="00EA0F1A" w:rsidP="00EA0F1A">
      <w:pPr>
        <w:pStyle w:val="ListParagraph"/>
      </w:pPr>
    </w:p>
    <w:p w14:paraId="4761E7DE" w14:textId="77777777" w:rsidR="00EA0F1A" w:rsidRDefault="00EA0F1A" w:rsidP="00EA0F1A">
      <w:pPr>
        <w:pStyle w:val="ListParagraph"/>
      </w:pPr>
    </w:p>
    <w:p w14:paraId="12090E96" w14:textId="77777777" w:rsidR="00EA0F1A" w:rsidRDefault="00EA0F1A" w:rsidP="00EA0F1A"/>
    <w:p w14:paraId="0081494B" w14:textId="77777777" w:rsidR="00EA0F1A" w:rsidRDefault="00EA0F1A" w:rsidP="00EA0F1A">
      <w:pPr>
        <w:ind w:left="720"/>
      </w:pPr>
      <w:r>
        <w:t>*You may upload one file to the Qualtrics survey with any additional information or data as a supplemental file</w:t>
      </w:r>
    </w:p>
    <w:p w14:paraId="5F6F1A6D" w14:textId="5FB2C4E3" w:rsidR="00410E23" w:rsidRPr="00410E23" w:rsidRDefault="00410E23" w:rsidP="00410E23">
      <w:pPr>
        <w:jc w:val="center"/>
        <w:rPr>
          <w:sz w:val="28"/>
          <w:szCs w:val="28"/>
        </w:rPr>
      </w:pPr>
      <w:r w:rsidRPr="0080008F">
        <w:rPr>
          <w:b/>
          <w:bCs/>
          <w:color w:val="D56283"/>
          <w:sz w:val="28"/>
          <w:szCs w:val="28"/>
        </w:rPr>
        <w:lastRenderedPageBreak/>
        <w:t>Services and Transitions for Opioid Use &amp; Exposure</w:t>
      </w:r>
    </w:p>
    <w:p w14:paraId="7AE56995" w14:textId="37AA63B5" w:rsidR="00EA0F1A" w:rsidRPr="005A56B8" w:rsidRDefault="00EA0F1A" w:rsidP="000B3F6A">
      <w:pPr>
        <w:pStyle w:val="Heading1"/>
        <w:spacing w:before="0"/>
        <w:rPr>
          <w:b/>
          <w:bCs/>
          <w:color w:val="D56283"/>
        </w:rPr>
      </w:pPr>
      <w:bookmarkStart w:id="11" w:name="_Toc233708519"/>
      <w:r>
        <w:rPr>
          <w:b/>
          <w:bCs/>
          <w:color w:val="D56283"/>
        </w:rPr>
        <w:t>Patient Voice Designations Report</w:t>
      </w:r>
      <w:bookmarkEnd w:id="11"/>
    </w:p>
    <w:p w14:paraId="655F9961" w14:textId="77777777" w:rsidR="00EA0F1A" w:rsidRDefault="00EA0F1A" w:rsidP="00EA0F1A">
      <w:pPr>
        <w:spacing w:after="0" w:line="240" w:lineRule="auto"/>
        <w:rPr>
          <w:rFonts w:ascii="Calibri" w:eastAsia="Calibri" w:hAnsi="Calibri" w:cs="Times New Roman"/>
          <w:b/>
          <w:bCs/>
        </w:rPr>
      </w:pPr>
    </w:p>
    <w:p w14:paraId="1F8BFB74" w14:textId="77777777" w:rsidR="00EA0F1A" w:rsidRPr="008A3C17" w:rsidRDefault="00EA0F1A" w:rsidP="00EA0F1A">
      <w:pPr>
        <w:spacing w:after="0" w:line="240" w:lineRule="auto"/>
        <w:rPr>
          <w:rFonts w:ascii="Calibri" w:eastAsia="Calibri" w:hAnsi="Calibri" w:cs="Times New Roman"/>
          <w:b/>
          <w:bCs/>
        </w:rPr>
      </w:pPr>
      <w:r>
        <w:rPr>
          <w:rFonts w:ascii="Calibri" w:eastAsia="Calibri" w:hAnsi="Calibri" w:cs="Times New Roman"/>
          <w:b/>
          <w:bCs/>
        </w:rPr>
        <w:t>In order to receive individual hospital designations: i</w:t>
      </w:r>
      <w:r w:rsidRPr="008A3C17">
        <w:rPr>
          <w:rFonts w:ascii="Calibri" w:eastAsia="Calibri" w:hAnsi="Calibri" w:cs="Times New Roman"/>
          <w:b/>
          <w:bCs/>
        </w:rPr>
        <w:t>f your hospital is part of a larger system, each of the hospitals within your system that participate in the PA PQC and plan to work on a designations intervention MUST submit their own designations application and report, even if the same intervention is implemented at multiple hospitals within the system and/or hospitals are working collaboratively</w:t>
      </w:r>
      <w:r w:rsidRPr="008A3C17">
        <w:rPr>
          <w:rFonts w:ascii="Calibri" w:eastAsia="Calibri" w:hAnsi="Calibri" w:cs="Times New Roman"/>
          <w:b/>
          <w:bCs/>
          <w:i/>
          <w:iCs/>
        </w:rPr>
        <w:t xml:space="preserve">. </w:t>
      </w:r>
    </w:p>
    <w:p w14:paraId="4E2DB5A8" w14:textId="77777777" w:rsidR="00EA0F1A" w:rsidRDefault="00EA0F1A" w:rsidP="00EA0F1A">
      <w:pPr>
        <w:spacing w:after="0" w:line="240" w:lineRule="auto"/>
        <w:rPr>
          <w:rFonts w:ascii="Calibri" w:eastAsia="Calibri" w:hAnsi="Calibri" w:cs="Times New Roman"/>
        </w:rPr>
      </w:pPr>
    </w:p>
    <w:p w14:paraId="4A9ECD1D" w14:textId="77777777" w:rsidR="00EA0F1A" w:rsidRDefault="00EA0F1A" w:rsidP="00EA0F1A">
      <w:r w:rsidRPr="006274D6">
        <w:rPr>
          <w:b/>
          <w:bCs/>
        </w:rPr>
        <w:t>What is the Birth Hospital and/or NICU you are representing</w:t>
      </w:r>
      <w:r>
        <w:t>?</w:t>
      </w:r>
    </w:p>
    <w:p w14:paraId="492FBEA1" w14:textId="77777777" w:rsidR="00EA0F1A" w:rsidRDefault="00EA0F1A" w:rsidP="00EA0F1A">
      <w:r w:rsidRPr="006274D6">
        <w:rPr>
          <w:b/>
          <w:bCs/>
        </w:rPr>
        <w:t>Name and title of person filling out form</w:t>
      </w:r>
      <w:r>
        <w:t>:</w:t>
      </w:r>
    </w:p>
    <w:p w14:paraId="47B1124F" w14:textId="77777777" w:rsidR="00EA0F1A" w:rsidRDefault="00EA0F1A" w:rsidP="00EA0F1A">
      <w:r w:rsidRPr="006274D6">
        <w:rPr>
          <w:b/>
          <w:bCs/>
        </w:rPr>
        <w:t>Contact information</w:t>
      </w:r>
      <w:r>
        <w:t>:</w:t>
      </w:r>
    </w:p>
    <w:p w14:paraId="6F184926" w14:textId="77777777" w:rsidR="00EA0F1A" w:rsidRPr="002E663E" w:rsidRDefault="00EA0F1A" w:rsidP="00EA0F1A">
      <w:pPr>
        <w:pStyle w:val="ListParagraph"/>
        <w:numPr>
          <w:ilvl w:val="0"/>
          <w:numId w:val="28"/>
        </w:numPr>
      </w:pPr>
      <w:r w:rsidRPr="002E663E">
        <w:t xml:space="preserve">What was your team’s </w:t>
      </w:r>
      <w:r>
        <w:t xml:space="preserve">approved </w:t>
      </w:r>
      <w:r w:rsidRPr="002E663E">
        <w:t>SMART goal on your Designations Application?</w:t>
      </w:r>
    </w:p>
    <w:p w14:paraId="11BB1897" w14:textId="77777777" w:rsidR="00EA0F1A" w:rsidRPr="002E663E" w:rsidRDefault="00EA0F1A" w:rsidP="00EA0F1A">
      <w:pPr>
        <w:ind w:left="720"/>
      </w:pPr>
    </w:p>
    <w:p w14:paraId="51AB0DFB" w14:textId="77777777" w:rsidR="00EA0F1A" w:rsidRPr="002E663E" w:rsidRDefault="00EA0F1A" w:rsidP="00EA0F1A">
      <w:pPr>
        <w:pStyle w:val="ListParagraph"/>
        <w:numPr>
          <w:ilvl w:val="0"/>
          <w:numId w:val="28"/>
        </w:numPr>
      </w:pPr>
      <w:r>
        <w:t>Was your team able to meet this goal? If not, what challenges/barriers arose during your QI work and how did you address them?</w:t>
      </w:r>
    </w:p>
    <w:p w14:paraId="2A4427B5" w14:textId="77777777" w:rsidR="00EA0F1A" w:rsidRPr="002E663E" w:rsidRDefault="00EA0F1A" w:rsidP="00EA0F1A">
      <w:pPr>
        <w:ind w:left="720"/>
      </w:pPr>
    </w:p>
    <w:p w14:paraId="13B41636" w14:textId="77777777" w:rsidR="00EA0F1A" w:rsidRPr="002E663E" w:rsidRDefault="00EA0F1A" w:rsidP="00EA0F1A">
      <w:pPr>
        <w:pStyle w:val="ListParagraph"/>
        <w:numPr>
          <w:ilvl w:val="0"/>
          <w:numId w:val="28"/>
        </w:numPr>
      </w:pPr>
      <w:r w:rsidRPr="002E663E">
        <w:t xml:space="preserve">What did your team learn from </w:t>
      </w:r>
      <w:r>
        <w:t xml:space="preserve">incorporating patient voice through </w:t>
      </w:r>
      <w:r w:rsidRPr="002E663E">
        <w:t>this intervention?</w:t>
      </w:r>
      <w:r>
        <w:t xml:space="preserve"> </w:t>
      </w:r>
      <w:r>
        <w:rPr>
          <w:rFonts w:cs="Helvetica"/>
          <w:shd w:val="clear" w:color="auto" w:fill="FFFFFF"/>
        </w:rPr>
        <w:t>Patient voice is defined as the “</w:t>
      </w:r>
      <w:r w:rsidRPr="002A349D">
        <w:rPr>
          <w:rFonts w:cs="Helvetica"/>
          <w:shd w:val="clear" w:color="auto" w:fill="FFFFFF"/>
        </w:rPr>
        <w:t xml:space="preserve">real-life perspective of </w:t>
      </w:r>
      <w:proofErr w:type="gramStart"/>
      <w:r w:rsidRPr="002A349D">
        <w:rPr>
          <w:rFonts w:cs="Helvetica"/>
          <w:shd w:val="clear" w:color="auto" w:fill="FFFFFF"/>
        </w:rPr>
        <w:t>each and every</w:t>
      </w:r>
      <w:proofErr w:type="gramEnd"/>
      <w:r w:rsidRPr="002A349D">
        <w:rPr>
          <w:rFonts w:cs="Helvetica"/>
          <w:shd w:val="clear" w:color="auto" w:fill="FFFFFF"/>
        </w:rPr>
        <w:t xml:space="preserve"> patient that walks through your doors. The way in which they perceive the environment, the ease of processes and timeline of their care, how they are informed and included in their health care decisions, and what they feel when leaving to go home; these are all crucial components of the patient experience, and provide valuable insights to where improvements are needed.</w:t>
      </w:r>
      <w:r>
        <w:rPr>
          <w:rFonts w:cs="Helvetica"/>
          <w:shd w:val="clear" w:color="auto" w:fill="FFFFFF"/>
        </w:rPr>
        <w:t>”(</w:t>
      </w:r>
      <w:hyperlink r:id="rId20" w:history="1">
        <w:r w:rsidRPr="00EA0B5E">
          <w:rPr>
            <w:rStyle w:val="Hyperlink"/>
            <w:rFonts w:cs="Helvetica"/>
            <w:shd w:val="clear" w:color="auto" w:fill="FFFFFF"/>
          </w:rPr>
          <w:t>Virginia Mason Institute</w:t>
        </w:r>
      </w:hyperlink>
      <w:r>
        <w:rPr>
          <w:rFonts w:cs="Helvetica"/>
          <w:shd w:val="clear" w:color="auto" w:fill="FFFFFF"/>
        </w:rPr>
        <w:t>, 2018).</w:t>
      </w:r>
    </w:p>
    <w:p w14:paraId="7EC4C5B8" w14:textId="77777777" w:rsidR="00EA0F1A" w:rsidRPr="002E663E" w:rsidRDefault="00EA0F1A" w:rsidP="00EA0F1A">
      <w:pPr>
        <w:ind w:left="720"/>
      </w:pPr>
    </w:p>
    <w:p w14:paraId="5DE21535" w14:textId="77777777" w:rsidR="00EA0F1A" w:rsidRPr="002E663E" w:rsidRDefault="00EA0F1A" w:rsidP="00EA0F1A">
      <w:pPr>
        <w:pStyle w:val="ListParagraph"/>
        <w:numPr>
          <w:ilvl w:val="0"/>
          <w:numId w:val="28"/>
        </w:numPr>
      </w:pPr>
      <w:r w:rsidRPr="002E663E">
        <w:t xml:space="preserve">List </w:t>
      </w:r>
      <w:r>
        <w:t>at least 3</w:t>
      </w:r>
      <w:r w:rsidRPr="002E663E">
        <w:t xml:space="preserve"> steps the team took to implement your QI plan.</w:t>
      </w:r>
    </w:p>
    <w:p w14:paraId="45548BB6" w14:textId="77777777" w:rsidR="00EA0F1A" w:rsidRPr="002E663E" w:rsidRDefault="00EA0F1A" w:rsidP="00EA0F1A"/>
    <w:p w14:paraId="5780AFD0" w14:textId="77777777" w:rsidR="00EA0F1A" w:rsidRPr="002E663E" w:rsidRDefault="00EA0F1A" w:rsidP="00EA0F1A">
      <w:pPr>
        <w:pStyle w:val="ListParagraph"/>
        <w:numPr>
          <w:ilvl w:val="0"/>
          <w:numId w:val="28"/>
        </w:numPr>
      </w:pPr>
      <w:r w:rsidRPr="002E663E">
        <w:t>What was your team’s biggest success? Please provide any data you may have collected.</w:t>
      </w:r>
    </w:p>
    <w:p w14:paraId="7EE5B193" w14:textId="77777777" w:rsidR="00EA0F1A" w:rsidRPr="002E663E" w:rsidRDefault="00EA0F1A" w:rsidP="00EA0F1A">
      <w:pPr>
        <w:ind w:left="720"/>
      </w:pPr>
    </w:p>
    <w:p w14:paraId="4CDA4DA3" w14:textId="77777777" w:rsidR="00EA0F1A" w:rsidRPr="002E663E" w:rsidRDefault="00EA0F1A" w:rsidP="00EA0F1A">
      <w:pPr>
        <w:pStyle w:val="ListParagraph"/>
        <w:numPr>
          <w:ilvl w:val="0"/>
          <w:numId w:val="28"/>
        </w:numPr>
      </w:pPr>
      <w:r>
        <w:t xml:space="preserve"> Please provide any additional information you would like the PA PQC to have when reviewing your report. </w:t>
      </w:r>
    </w:p>
    <w:p w14:paraId="6DE13C28" w14:textId="77777777" w:rsidR="00EA0F1A" w:rsidRPr="002E663E" w:rsidRDefault="00EA0F1A" w:rsidP="00EA0F1A">
      <w:pPr>
        <w:ind w:left="720"/>
      </w:pPr>
    </w:p>
    <w:p w14:paraId="74CDB17B" w14:textId="77777777" w:rsidR="00EA0F1A" w:rsidRPr="003C75E7" w:rsidRDefault="00EA0F1A" w:rsidP="00EA0F1A">
      <w:pPr>
        <w:ind w:left="720"/>
      </w:pPr>
      <w:r>
        <w:t>*You may upload one file to the Qualtrics survey with any additional information or data as a supplemental file</w:t>
      </w:r>
    </w:p>
    <w:p w14:paraId="4158ED1A" w14:textId="2B085873" w:rsidR="00410E23" w:rsidRPr="00410E23" w:rsidRDefault="00410E23" w:rsidP="00410E23">
      <w:pPr>
        <w:jc w:val="center"/>
        <w:rPr>
          <w:sz w:val="32"/>
          <w:szCs w:val="32"/>
        </w:rPr>
      </w:pPr>
      <w:r w:rsidRPr="00410E23">
        <w:rPr>
          <w:b/>
          <w:bCs/>
          <w:color w:val="D56283"/>
          <w:sz w:val="32"/>
          <w:szCs w:val="32"/>
        </w:rPr>
        <w:lastRenderedPageBreak/>
        <w:t>Prenatal and Postpartum Depression</w:t>
      </w:r>
    </w:p>
    <w:p w14:paraId="121EABB4" w14:textId="3271B780" w:rsidR="00EA0F1A" w:rsidRPr="005A56B8" w:rsidRDefault="00EA0F1A" w:rsidP="000E2943">
      <w:pPr>
        <w:pStyle w:val="Heading1"/>
        <w:spacing w:before="0"/>
        <w:rPr>
          <w:b/>
          <w:bCs/>
          <w:color w:val="D56283"/>
        </w:rPr>
      </w:pPr>
      <w:bookmarkStart w:id="12" w:name="_Toc233708520"/>
      <w:r>
        <w:rPr>
          <w:b/>
          <w:bCs/>
          <w:color w:val="D56283"/>
        </w:rPr>
        <w:t>Health Equity Designations Application</w:t>
      </w:r>
      <w:bookmarkEnd w:id="12"/>
      <w:r>
        <w:rPr>
          <w:b/>
          <w:bCs/>
          <w:color w:val="D56283"/>
        </w:rPr>
        <w:t xml:space="preserve"> </w:t>
      </w:r>
    </w:p>
    <w:p w14:paraId="52A33097" w14:textId="77777777" w:rsidR="00EA0F1A" w:rsidRDefault="00EA0F1A" w:rsidP="00EA0F1A">
      <w:pPr>
        <w:spacing w:after="0" w:line="240" w:lineRule="auto"/>
        <w:rPr>
          <w:rFonts w:ascii="Calibri" w:eastAsia="Calibri" w:hAnsi="Calibri" w:cs="Times New Roman"/>
          <w:b/>
          <w:bCs/>
        </w:rPr>
      </w:pPr>
    </w:p>
    <w:p w14:paraId="598BFD20" w14:textId="77777777" w:rsidR="00EA0F1A" w:rsidRPr="0008083C" w:rsidRDefault="00EA0F1A" w:rsidP="00EA0F1A">
      <w:pPr>
        <w:spacing w:after="0" w:line="240" w:lineRule="auto"/>
        <w:rPr>
          <w:rFonts w:ascii="Calibri" w:eastAsia="Calibri" w:hAnsi="Calibri" w:cs="Times New Roman"/>
        </w:rPr>
      </w:pPr>
      <w:r>
        <w:rPr>
          <w:rFonts w:ascii="Calibri" w:eastAsia="Calibri" w:hAnsi="Calibri" w:cs="Times New Roman"/>
          <w:b/>
          <w:bCs/>
        </w:rPr>
        <w:t>In order to receive individual hospital designations: i</w:t>
      </w:r>
      <w:r w:rsidRPr="008A3C17">
        <w:rPr>
          <w:rFonts w:ascii="Calibri" w:eastAsia="Calibri" w:hAnsi="Calibri" w:cs="Times New Roman"/>
          <w:b/>
          <w:bCs/>
        </w:rPr>
        <w:t>f your hospital is part of a larger system, each of the hospitals within your system that participate in the PA PQC and plan to work on a designations intervention MUST submit their own designations application and report, even if the same intervention is implemented at multiple hospitals within the system and/or hospitals are working collaboratively</w:t>
      </w:r>
      <w:r w:rsidRPr="008A3C17">
        <w:rPr>
          <w:rFonts w:ascii="Calibri" w:eastAsia="Calibri" w:hAnsi="Calibri" w:cs="Times New Roman"/>
          <w:b/>
          <w:bCs/>
          <w:i/>
          <w:iCs/>
        </w:rPr>
        <w:t>.</w:t>
      </w:r>
    </w:p>
    <w:p w14:paraId="6A7AA085" w14:textId="77777777" w:rsidR="00EA0F1A" w:rsidRDefault="00EA0F1A" w:rsidP="00EA0F1A">
      <w:pPr>
        <w:rPr>
          <w:b/>
          <w:bCs/>
        </w:rPr>
      </w:pPr>
    </w:p>
    <w:p w14:paraId="7D6CFDBB" w14:textId="77777777" w:rsidR="00EA0F1A" w:rsidRDefault="00EA0F1A" w:rsidP="00EA0F1A">
      <w:r w:rsidRPr="006274D6">
        <w:rPr>
          <w:b/>
          <w:bCs/>
        </w:rPr>
        <w:t>What is the Birth Hospital and/or NICU you are representing</w:t>
      </w:r>
      <w:r>
        <w:t>?</w:t>
      </w:r>
    </w:p>
    <w:p w14:paraId="594EF2F5" w14:textId="77777777" w:rsidR="00EA0F1A" w:rsidRDefault="00EA0F1A" w:rsidP="00EA0F1A">
      <w:r w:rsidRPr="006274D6">
        <w:rPr>
          <w:b/>
          <w:bCs/>
        </w:rPr>
        <w:t>Name and title of person filling out form</w:t>
      </w:r>
      <w:r>
        <w:t>:</w:t>
      </w:r>
    </w:p>
    <w:p w14:paraId="44CB7CF1" w14:textId="77777777" w:rsidR="00EA0F1A" w:rsidRDefault="00EA0F1A" w:rsidP="00EA0F1A">
      <w:r w:rsidRPr="006274D6">
        <w:rPr>
          <w:b/>
          <w:bCs/>
        </w:rPr>
        <w:t>Contact information</w:t>
      </w:r>
      <w:r>
        <w:t>:</w:t>
      </w:r>
    </w:p>
    <w:p w14:paraId="4D84FE85" w14:textId="0C9EDAE0" w:rsidR="00EA0F1A" w:rsidRPr="002E663E" w:rsidRDefault="00EA0F1A" w:rsidP="00EA0F1A">
      <w:pPr>
        <w:pStyle w:val="ListParagraph"/>
        <w:numPr>
          <w:ilvl w:val="0"/>
          <w:numId w:val="33"/>
        </w:numPr>
        <w:rPr>
          <w:rFonts w:cs="Helvetica"/>
          <w:i/>
          <w:iCs/>
        </w:rPr>
      </w:pPr>
      <w:r w:rsidRPr="002E663E">
        <w:rPr>
          <w:rFonts w:cs="Helvetica"/>
          <w:shd w:val="clear" w:color="auto" w:fill="FFFFFF"/>
        </w:rPr>
        <w:t>What is your team's SMART goal for </w:t>
      </w:r>
      <w:r w:rsidRPr="002E663E">
        <w:rPr>
          <w:rStyle w:val="Strong"/>
          <w:rFonts w:cs="Helvetica"/>
          <w:shd w:val="clear" w:color="auto" w:fill="FFFFFF"/>
        </w:rPr>
        <w:t xml:space="preserve">health equity </w:t>
      </w:r>
      <w:r w:rsidRPr="002E663E">
        <w:rPr>
          <w:rFonts w:cs="Helvetica"/>
          <w:shd w:val="clear" w:color="auto" w:fill="FFFFFF"/>
        </w:rPr>
        <w:t>in your team's existing </w:t>
      </w:r>
      <w:r w:rsidR="00541472" w:rsidRPr="009A4C51">
        <w:rPr>
          <w:rFonts w:cs="Helvetica"/>
          <w:b/>
          <w:bCs/>
          <w:i/>
          <w:iCs/>
          <w:shd w:val="clear" w:color="auto" w:fill="FFFFFF"/>
        </w:rPr>
        <w:t>Prenatal and Postpartum Depression</w:t>
      </w:r>
      <w:r w:rsidRPr="009A4C51">
        <w:rPr>
          <w:rFonts w:cs="Helvetica"/>
          <w:i/>
          <w:iCs/>
          <w:shd w:val="clear" w:color="auto" w:fill="FFFFFF"/>
        </w:rPr>
        <w:t xml:space="preserve"> </w:t>
      </w:r>
      <w:r w:rsidRPr="002E663E">
        <w:rPr>
          <w:rFonts w:cs="Helvetica"/>
          <w:shd w:val="clear" w:color="auto" w:fill="FFFFFF"/>
        </w:rPr>
        <w:t xml:space="preserve">QI work? </w:t>
      </w:r>
      <w:r w:rsidRPr="002E663E">
        <w:t xml:space="preserve">Smart goals should be </w:t>
      </w:r>
      <w:r w:rsidRPr="00973C35">
        <w:rPr>
          <w:b/>
          <w:bCs/>
          <w:u w:val="single"/>
        </w:rPr>
        <w:t>S</w:t>
      </w:r>
      <w:r w:rsidRPr="002E663E">
        <w:t xml:space="preserve">pecific, </w:t>
      </w:r>
      <w:r w:rsidRPr="00973C35">
        <w:rPr>
          <w:b/>
          <w:bCs/>
          <w:u w:val="single"/>
        </w:rPr>
        <w:t>M</w:t>
      </w:r>
      <w:r w:rsidRPr="002E663E">
        <w:t xml:space="preserve">easurable, </w:t>
      </w:r>
      <w:r w:rsidRPr="00973C35">
        <w:rPr>
          <w:b/>
          <w:bCs/>
          <w:u w:val="single"/>
        </w:rPr>
        <w:t>A</w:t>
      </w:r>
      <w:r w:rsidRPr="002E663E">
        <w:t xml:space="preserve">chievable, </w:t>
      </w:r>
      <w:r w:rsidRPr="00973C35">
        <w:rPr>
          <w:b/>
          <w:bCs/>
          <w:u w:val="single"/>
        </w:rPr>
        <w:t>R</w:t>
      </w:r>
      <w:r w:rsidRPr="002E663E">
        <w:t xml:space="preserve">elevant, and </w:t>
      </w:r>
      <w:r w:rsidRPr="00973C35">
        <w:rPr>
          <w:b/>
          <w:bCs/>
          <w:u w:val="single"/>
        </w:rPr>
        <w:t>T</w:t>
      </w:r>
      <w:r w:rsidRPr="002E663E">
        <w:t>ime-bound. If you need further guidance on smart goals, please refer to this worksheet.</w:t>
      </w:r>
    </w:p>
    <w:p w14:paraId="02250D69" w14:textId="77777777" w:rsidR="00EA0F1A" w:rsidRPr="002E663E" w:rsidRDefault="00EA0F1A" w:rsidP="00EA0F1A">
      <w:pPr>
        <w:ind w:left="720"/>
        <w:rPr>
          <w:rFonts w:cs="Helvetica"/>
        </w:rPr>
      </w:pPr>
    </w:p>
    <w:p w14:paraId="6280277F" w14:textId="238491B6" w:rsidR="00EA0F1A" w:rsidRPr="00523417" w:rsidRDefault="00EA0F1A" w:rsidP="00EA0F1A">
      <w:pPr>
        <w:pStyle w:val="ListParagraph"/>
        <w:numPr>
          <w:ilvl w:val="0"/>
          <w:numId w:val="33"/>
        </w:numPr>
        <w:rPr>
          <w:sz w:val="18"/>
          <w:szCs w:val="18"/>
        </w:rPr>
      </w:pPr>
      <w:r w:rsidRPr="002E663E">
        <w:rPr>
          <w:rFonts w:cs="Helvetica"/>
          <w:shd w:val="clear" w:color="auto" w:fill="FFFFFF"/>
        </w:rPr>
        <w:t xml:space="preserve">What </w:t>
      </w:r>
      <w:r>
        <w:rPr>
          <w:rFonts w:cs="Helvetica"/>
          <w:shd w:val="clear" w:color="auto" w:fill="FFFFFF"/>
        </w:rPr>
        <w:t>preventable and unfair health outcome between groups of people will</w:t>
      </w:r>
      <w:r w:rsidRPr="002E663E">
        <w:rPr>
          <w:rFonts w:cs="Helvetica"/>
          <w:shd w:val="clear" w:color="auto" w:fill="FFFFFF"/>
        </w:rPr>
        <w:t xml:space="preserve"> your team’s</w:t>
      </w:r>
      <w:r>
        <w:rPr>
          <w:rFonts w:cs="Helvetica"/>
          <w:shd w:val="clear" w:color="auto" w:fill="FFFFFF"/>
        </w:rPr>
        <w:t xml:space="preserve"> </w:t>
      </w:r>
      <w:r w:rsidR="009A4C51" w:rsidRPr="009A4C51">
        <w:rPr>
          <w:rFonts w:cs="Helvetica"/>
          <w:b/>
          <w:bCs/>
          <w:i/>
          <w:iCs/>
          <w:shd w:val="clear" w:color="auto" w:fill="FFFFFF"/>
        </w:rPr>
        <w:t>Prenatal and Postpartum Depression</w:t>
      </w:r>
      <w:r w:rsidRPr="00FB6C46">
        <w:rPr>
          <w:rFonts w:cs="Helvetica"/>
          <w:shd w:val="clear" w:color="auto" w:fill="FFFFFF"/>
        </w:rPr>
        <w:t xml:space="preserve"> </w:t>
      </w:r>
      <w:r w:rsidRPr="72BB3F37">
        <w:rPr>
          <w:rFonts w:cs="Helvetica"/>
        </w:rPr>
        <w:t>intervention</w:t>
      </w:r>
      <w:r>
        <w:rPr>
          <w:rFonts w:cs="Helvetica"/>
        </w:rPr>
        <w:t xml:space="preserve"> be</w:t>
      </w:r>
      <w:r w:rsidRPr="002E663E">
        <w:rPr>
          <w:rFonts w:cs="Helvetica"/>
          <w:shd w:val="clear" w:color="auto" w:fill="FFFFFF"/>
        </w:rPr>
        <w:t xml:space="preserve"> focused on?</w:t>
      </w:r>
      <w:r>
        <w:rPr>
          <w:rFonts w:cs="Helvetica"/>
          <w:shd w:val="clear" w:color="auto" w:fill="FFFFFF"/>
        </w:rPr>
        <w:t xml:space="preserve"> Health disparities are defined as “differences in health outcomes that are closely linked with social, economic, and environmental disadvantage and are often driven by the social conditions in which individuals live, learn, work, and play” (</w:t>
      </w:r>
      <w:hyperlink r:id="rId21" w:history="1">
        <w:r w:rsidRPr="004F6D33">
          <w:rPr>
            <w:rStyle w:val="Hyperlink"/>
            <w:rFonts w:cs="Helvetica"/>
            <w:shd w:val="clear" w:color="auto" w:fill="FFFFFF"/>
          </w:rPr>
          <w:t>Office of Minority Health</w:t>
        </w:r>
      </w:hyperlink>
      <w:r>
        <w:rPr>
          <w:rFonts w:cs="Helvetica"/>
          <w:shd w:val="clear" w:color="auto" w:fill="FFFFFF"/>
        </w:rPr>
        <w:t xml:space="preserve">, 2011). </w:t>
      </w:r>
      <w:r w:rsidRPr="00523417">
        <w:rPr>
          <w:rFonts w:cs="Helvetica"/>
          <w:i/>
          <w:iCs/>
          <w:shd w:val="clear" w:color="auto" w:fill="FFFFFF"/>
        </w:rPr>
        <w:t xml:space="preserve">Healthcare Teams that do not yet have data to support a health disparity may collect that data as a Designations intervention. </w:t>
      </w:r>
    </w:p>
    <w:p w14:paraId="69780F60" w14:textId="77777777" w:rsidR="00EA0F1A" w:rsidRPr="002E663E" w:rsidRDefault="00EA0F1A" w:rsidP="00EA0F1A">
      <w:pPr>
        <w:ind w:left="720"/>
      </w:pPr>
    </w:p>
    <w:p w14:paraId="3DF2B75B" w14:textId="77777777" w:rsidR="00EA0F1A" w:rsidRPr="002E663E" w:rsidRDefault="00EA0F1A" w:rsidP="00EA0F1A">
      <w:pPr>
        <w:pStyle w:val="ListParagraph"/>
        <w:rPr>
          <w:sz w:val="18"/>
          <w:szCs w:val="18"/>
        </w:rPr>
      </w:pPr>
    </w:p>
    <w:p w14:paraId="237103F7" w14:textId="0C96713F" w:rsidR="00EA0F1A" w:rsidRPr="002E663E" w:rsidRDefault="00EA0F1A" w:rsidP="00EA0F1A">
      <w:pPr>
        <w:pStyle w:val="ListParagraph"/>
        <w:numPr>
          <w:ilvl w:val="0"/>
          <w:numId w:val="33"/>
        </w:numPr>
        <w:rPr>
          <w:rFonts w:cs="Helvetica"/>
        </w:rPr>
      </w:pPr>
      <w:r w:rsidRPr="002E663E">
        <w:rPr>
          <w:rFonts w:cs="Helvetica"/>
          <w:shd w:val="clear" w:color="auto" w:fill="FFFFFF"/>
        </w:rPr>
        <w:t>What skills, staff, and resources are required to achieve the goal? If they are not currently available, how can you obtain them?</w:t>
      </w:r>
      <w:r>
        <w:rPr>
          <w:rFonts w:cs="Helvetica"/>
          <w:shd w:val="clear" w:color="auto" w:fill="FFFFFF"/>
        </w:rPr>
        <w:t xml:space="preserve"> You may use an </w:t>
      </w:r>
      <w:hyperlink r:id="rId22" w:history="1">
        <w:r w:rsidRPr="00746CFA">
          <w:rPr>
            <w:rStyle w:val="Hyperlink"/>
            <w:rFonts w:cs="Helvetica"/>
            <w:shd w:val="clear" w:color="auto" w:fill="FFFFFF"/>
          </w:rPr>
          <w:t>Action Planning Tool</w:t>
        </w:r>
      </w:hyperlink>
      <w:r>
        <w:rPr>
          <w:rFonts w:cs="Helvetica"/>
          <w:shd w:val="clear" w:color="auto" w:fill="FFFFFF"/>
        </w:rPr>
        <w:t xml:space="preserve"> to inform your answer to this question. </w:t>
      </w:r>
    </w:p>
    <w:p w14:paraId="41B1CF68" w14:textId="77777777" w:rsidR="00EA0F1A" w:rsidRPr="002E663E" w:rsidRDefault="00EA0F1A" w:rsidP="00EA0F1A">
      <w:pPr>
        <w:ind w:left="720"/>
      </w:pPr>
    </w:p>
    <w:p w14:paraId="5D6E96DB" w14:textId="77777777" w:rsidR="00EA0F1A" w:rsidRPr="002E663E" w:rsidRDefault="00EA0F1A" w:rsidP="00EA0F1A">
      <w:pPr>
        <w:pStyle w:val="ListParagraph"/>
        <w:numPr>
          <w:ilvl w:val="0"/>
          <w:numId w:val="33"/>
        </w:numPr>
      </w:pPr>
      <w:r w:rsidRPr="002E663E">
        <w:rPr>
          <w:rFonts w:cs="Helvetica"/>
          <w:shd w:val="clear" w:color="auto" w:fill="FFFFFF"/>
        </w:rPr>
        <w:t>What steps will you take to accomplish your goal? (Break this down into small steps, at least 3.)</w:t>
      </w:r>
    </w:p>
    <w:p w14:paraId="769E33BC" w14:textId="77777777" w:rsidR="00EA0F1A" w:rsidRPr="002E663E" w:rsidRDefault="00EA0F1A" w:rsidP="00EA0F1A">
      <w:pPr>
        <w:ind w:left="720"/>
      </w:pPr>
    </w:p>
    <w:p w14:paraId="2E33ADE2" w14:textId="77777777" w:rsidR="00EA0F1A" w:rsidRPr="002E663E" w:rsidRDefault="00EA0F1A" w:rsidP="00EA0F1A">
      <w:pPr>
        <w:ind w:left="720"/>
        <w:rPr>
          <w:rFonts w:ascii="Calibri" w:eastAsia="Calibri" w:hAnsi="Calibri" w:cs="Times New Roman"/>
        </w:rPr>
      </w:pPr>
      <w:r w:rsidRPr="002E663E">
        <w:rPr>
          <w:rFonts w:ascii="Calibri" w:eastAsia="Calibri" w:hAnsi="Calibri" w:cs="Times New Roman"/>
        </w:rPr>
        <w:br w:type="page"/>
      </w:r>
    </w:p>
    <w:p w14:paraId="4E137A89" w14:textId="2B545C48" w:rsidR="00761FFD" w:rsidRPr="00761FFD" w:rsidRDefault="00761FFD" w:rsidP="00761FFD">
      <w:pPr>
        <w:jc w:val="center"/>
        <w:rPr>
          <w:sz w:val="32"/>
          <w:szCs w:val="32"/>
        </w:rPr>
      </w:pPr>
      <w:r w:rsidRPr="00410E23">
        <w:rPr>
          <w:b/>
          <w:bCs/>
          <w:color w:val="D56283"/>
          <w:sz w:val="32"/>
          <w:szCs w:val="32"/>
        </w:rPr>
        <w:lastRenderedPageBreak/>
        <w:t>Prenatal and Postpartum Depression</w:t>
      </w:r>
    </w:p>
    <w:p w14:paraId="65D0F692" w14:textId="0E022B91" w:rsidR="00EA0F1A" w:rsidRPr="00761FFD" w:rsidRDefault="00EA0F1A" w:rsidP="00761FFD">
      <w:pPr>
        <w:pStyle w:val="Heading1"/>
        <w:spacing w:before="0"/>
        <w:rPr>
          <w:b/>
          <w:bCs/>
          <w:color w:val="D56283"/>
        </w:rPr>
      </w:pPr>
      <w:bookmarkStart w:id="13" w:name="_Toc233708521"/>
      <w:r>
        <w:rPr>
          <w:b/>
          <w:bCs/>
          <w:color w:val="D56283"/>
        </w:rPr>
        <w:t>Patient Voice Designations Application</w:t>
      </w:r>
      <w:bookmarkEnd w:id="13"/>
      <w:r>
        <w:rPr>
          <w:b/>
          <w:bCs/>
          <w:color w:val="D56283"/>
        </w:rPr>
        <w:t xml:space="preserve"> </w:t>
      </w:r>
    </w:p>
    <w:p w14:paraId="1C903DE5" w14:textId="77777777" w:rsidR="00EA0F1A" w:rsidRDefault="00EA0F1A" w:rsidP="00EA0F1A">
      <w:pPr>
        <w:spacing w:after="0" w:line="240" w:lineRule="auto"/>
        <w:rPr>
          <w:rFonts w:ascii="Calibri" w:eastAsia="Calibri" w:hAnsi="Calibri" w:cs="Times New Roman"/>
          <w:b/>
          <w:bCs/>
        </w:rPr>
      </w:pPr>
    </w:p>
    <w:p w14:paraId="64A34185" w14:textId="77777777" w:rsidR="00EA0F1A" w:rsidRPr="008A3C17" w:rsidRDefault="00EA0F1A" w:rsidP="00EA0F1A">
      <w:pPr>
        <w:spacing w:after="0" w:line="240" w:lineRule="auto"/>
        <w:rPr>
          <w:rFonts w:ascii="Calibri" w:eastAsia="Calibri" w:hAnsi="Calibri" w:cs="Times New Roman"/>
          <w:b/>
          <w:bCs/>
        </w:rPr>
      </w:pPr>
      <w:r>
        <w:rPr>
          <w:rFonts w:ascii="Calibri" w:eastAsia="Calibri" w:hAnsi="Calibri" w:cs="Times New Roman"/>
          <w:b/>
          <w:bCs/>
        </w:rPr>
        <w:t>In order to receive individual hospital designations: i</w:t>
      </w:r>
      <w:r w:rsidRPr="008A3C17">
        <w:rPr>
          <w:rFonts w:ascii="Calibri" w:eastAsia="Calibri" w:hAnsi="Calibri" w:cs="Times New Roman"/>
          <w:b/>
          <w:bCs/>
        </w:rPr>
        <w:t>f your hospital is part of a larger system, each of the hospitals within your system that participate in the PA PQC and plan to work on a designations intervention MUST submit their own designations application and report, even if the same intervention is implemented at multiple hospitals within the system and/or hospitals are working collaboratively</w:t>
      </w:r>
      <w:r w:rsidRPr="008A3C17">
        <w:rPr>
          <w:rFonts w:ascii="Calibri" w:eastAsia="Calibri" w:hAnsi="Calibri" w:cs="Times New Roman"/>
          <w:b/>
          <w:bCs/>
          <w:i/>
          <w:iCs/>
        </w:rPr>
        <w:t xml:space="preserve">. </w:t>
      </w:r>
    </w:p>
    <w:p w14:paraId="66158885" w14:textId="77777777" w:rsidR="00EA0F1A" w:rsidRDefault="00EA0F1A" w:rsidP="00EA0F1A">
      <w:pPr>
        <w:spacing w:after="0" w:line="240" w:lineRule="auto"/>
        <w:rPr>
          <w:b/>
          <w:bCs/>
        </w:rPr>
      </w:pPr>
    </w:p>
    <w:p w14:paraId="63234429" w14:textId="77777777" w:rsidR="00EA0F1A" w:rsidRDefault="00EA0F1A" w:rsidP="00EA0F1A">
      <w:pPr>
        <w:spacing w:after="0" w:line="240" w:lineRule="auto"/>
        <w:rPr>
          <w:rFonts w:ascii="Calibri" w:eastAsia="Calibri" w:hAnsi="Calibri" w:cs="Times New Roman"/>
        </w:rPr>
      </w:pPr>
    </w:p>
    <w:p w14:paraId="5AFABDAC" w14:textId="77777777" w:rsidR="00EA0F1A" w:rsidRDefault="00EA0F1A" w:rsidP="00EA0F1A">
      <w:r w:rsidRPr="006274D6">
        <w:rPr>
          <w:b/>
          <w:bCs/>
        </w:rPr>
        <w:t>What is the Birth Hospital and/or NICU you are representing</w:t>
      </w:r>
      <w:r>
        <w:t>?</w:t>
      </w:r>
    </w:p>
    <w:p w14:paraId="604B5516" w14:textId="77777777" w:rsidR="00EA0F1A" w:rsidRDefault="00EA0F1A" w:rsidP="00EA0F1A">
      <w:r w:rsidRPr="006274D6">
        <w:rPr>
          <w:b/>
          <w:bCs/>
        </w:rPr>
        <w:t>Name and title of person filling out form</w:t>
      </w:r>
      <w:r>
        <w:t>:</w:t>
      </w:r>
    </w:p>
    <w:p w14:paraId="450C1285" w14:textId="77777777" w:rsidR="00EA0F1A" w:rsidRDefault="00EA0F1A" w:rsidP="00EA0F1A">
      <w:r w:rsidRPr="006274D6">
        <w:rPr>
          <w:b/>
          <w:bCs/>
        </w:rPr>
        <w:t>Contact information</w:t>
      </w:r>
      <w:r>
        <w:t>:</w:t>
      </w:r>
    </w:p>
    <w:p w14:paraId="7B2F56DF" w14:textId="1ACDFAD3" w:rsidR="00EA0F1A" w:rsidRPr="002E663E" w:rsidRDefault="00EA0F1A" w:rsidP="00EA0F1A">
      <w:pPr>
        <w:pStyle w:val="ListParagraph"/>
        <w:numPr>
          <w:ilvl w:val="0"/>
          <w:numId w:val="26"/>
        </w:numPr>
        <w:contextualSpacing w:val="0"/>
        <w:rPr>
          <w:rFonts w:cs="Helvetica"/>
          <w:i/>
          <w:iCs/>
        </w:rPr>
      </w:pPr>
      <w:r w:rsidRPr="002E663E">
        <w:rPr>
          <w:rFonts w:cs="Helvetica"/>
          <w:shd w:val="clear" w:color="auto" w:fill="FFFFFF"/>
        </w:rPr>
        <w:t>What is your team's SMART goal for </w:t>
      </w:r>
      <w:r w:rsidRPr="002E663E">
        <w:rPr>
          <w:rStyle w:val="Strong"/>
          <w:rFonts w:cs="Helvetica"/>
          <w:shd w:val="clear" w:color="auto" w:fill="FFFFFF"/>
        </w:rPr>
        <w:t>patient voice</w:t>
      </w:r>
      <w:r w:rsidRPr="002E663E">
        <w:rPr>
          <w:rFonts w:cs="Helvetica"/>
          <w:shd w:val="clear" w:color="auto" w:fill="FFFFFF"/>
        </w:rPr>
        <w:t> in your team's existing </w:t>
      </w:r>
      <w:r w:rsidR="009A4C51" w:rsidRPr="009A4C51">
        <w:rPr>
          <w:rFonts w:cs="Helvetica"/>
          <w:b/>
          <w:bCs/>
          <w:i/>
          <w:iCs/>
          <w:shd w:val="clear" w:color="auto" w:fill="FFFFFF"/>
        </w:rPr>
        <w:t>Prenatal and Postpartum Depression</w:t>
      </w:r>
      <w:r w:rsidRPr="00FB6C46">
        <w:rPr>
          <w:rFonts w:cs="Helvetica"/>
          <w:shd w:val="clear" w:color="auto" w:fill="FFFFFF"/>
        </w:rPr>
        <w:t xml:space="preserve"> </w:t>
      </w:r>
      <w:r w:rsidRPr="002E663E">
        <w:rPr>
          <w:rFonts w:cs="Helvetica"/>
          <w:shd w:val="clear" w:color="auto" w:fill="FFFFFF"/>
        </w:rPr>
        <w:t xml:space="preserve">QI work? </w:t>
      </w:r>
      <w:r w:rsidRPr="002E663E">
        <w:t xml:space="preserve">Smart goals should be </w:t>
      </w:r>
      <w:r w:rsidRPr="00D42BAD">
        <w:rPr>
          <w:b/>
          <w:bCs/>
          <w:u w:val="single"/>
        </w:rPr>
        <w:t>S</w:t>
      </w:r>
      <w:r w:rsidRPr="002E663E">
        <w:t xml:space="preserve">pecific, </w:t>
      </w:r>
      <w:r w:rsidRPr="00D42BAD">
        <w:rPr>
          <w:b/>
          <w:bCs/>
          <w:u w:val="single"/>
        </w:rPr>
        <w:t>M</w:t>
      </w:r>
      <w:r w:rsidRPr="002E663E">
        <w:t xml:space="preserve">easurable, </w:t>
      </w:r>
      <w:r w:rsidRPr="00D42BAD">
        <w:rPr>
          <w:b/>
          <w:bCs/>
          <w:u w:val="single"/>
        </w:rPr>
        <w:t>A</w:t>
      </w:r>
      <w:r w:rsidRPr="002E663E">
        <w:t xml:space="preserve">chievable, </w:t>
      </w:r>
      <w:r w:rsidRPr="00D42BAD">
        <w:rPr>
          <w:b/>
          <w:bCs/>
          <w:u w:val="single"/>
        </w:rPr>
        <w:t>R</w:t>
      </w:r>
      <w:r w:rsidRPr="002E663E">
        <w:t xml:space="preserve">elevant, and </w:t>
      </w:r>
      <w:r w:rsidRPr="00D42BAD">
        <w:rPr>
          <w:b/>
          <w:bCs/>
          <w:u w:val="single"/>
        </w:rPr>
        <w:t>T</w:t>
      </w:r>
      <w:r w:rsidRPr="002E663E">
        <w:t>ime-bound. If you need further guidance on smart goals, please refer to this worksheet.</w:t>
      </w:r>
    </w:p>
    <w:p w14:paraId="6224B20E" w14:textId="77777777" w:rsidR="00EA0F1A" w:rsidRPr="002E663E" w:rsidRDefault="00EA0F1A" w:rsidP="00EA0F1A">
      <w:pPr>
        <w:pStyle w:val="ListParagraph"/>
        <w:contextualSpacing w:val="0"/>
        <w:rPr>
          <w:rFonts w:cs="Helvetica"/>
          <w:i/>
          <w:iCs/>
        </w:rPr>
      </w:pPr>
    </w:p>
    <w:p w14:paraId="34CFA578" w14:textId="708C9356" w:rsidR="00EA0F1A" w:rsidRPr="002E663E" w:rsidRDefault="00EA0F1A" w:rsidP="00EA0F1A">
      <w:pPr>
        <w:pStyle w:val="ListParagraph"/>
        <w:numPr>
          <w:ilvl w:val="0"/>
          <w:numId w:val="26"/>
        </w:numPr>
        <w:contextualSpacing w:val="0"/>
        <w:rPr>
          <w:sz w:val="18"/>
          <w:szCs w:val="18"/>
        </w:rPr>
      </w:pPr>
      <w:r w:rsidRPr="002E663E">
        <w:rPr>
          <w:rFonts w:cs="Helvetica"/>
          <w:shd w:val="clear" w:color="auto" w:fill="FFFFFF"/>
        </w:rPr>
        <w:t>Wh</w:t>
      </w:r>
      <w:r>
        <w:rPr>
          <w:rFonts w:cs="Helvetica"/>
          <w:shd w:val="clear" w:color="auto" w:fill="FFFFFF"/>
        </w:rPr>
        <w:t>at patient input, perspectives, and experiences</w:t>
      </w:r>
      <w:r w:rsidRPr="002E663E">
        <w:rPr>
          <w:rFonts w:cs="Helvetica"/>
          <w:shd w:val="clear" w:color="auto" w:fill="FFFFFF"/>
        </w:rPr>
        <w:t> </w:t>
      </w:r>
      <w:r>
        <w:rPr>
          <w:rFonts w:cs="Helvetica"/>
          <w:shd w:val="clear" w:color="auto" w:fill="FFFFFF"/>
        </w:rPr>
        <w:t>will inform</w:t>
      </w:r>
      <w:r w:rsidRPr="002E663E">
        <w:rPr>
          <w:rFonts w:cs="Helvetica"/>
          <w:shd w:val="clear" w:color="auto" w:fill="FFFFFF"/>
        </w:rPr>
        <w:t xml:space="preserve"> your team's </w:t>
      </w:r>
      <w:r w:rsidR="009A4C51" w:rsidRPr="009A4C51">
        <w:rPr>
          <w:rFonts w:cs="Helvetica"/>
          <w:b/>
          <w:bCs/>
          <w:i/>
          <w:iCs/>
          <w:shd w:val="clear" w:color="auto" w:fill="FFFFFF"/>
        </w:rPr>
        <w:t>Prenatal and Postpartum Depression</w:t>
      </w:r>
      <w:r>
        <w:rPr>
          <w:rFonts w:cs="Helvetica"/>
          <w:shd w:val="clear" w:color="auto" w:fill="FFFFFF"/>
        </w:rPr>
        <w:t xml:space="preserve"> </w:t>
      </w:r>
      <w:r w:rsidRPr="6C0814E3">
        <w:rPr>
          <w:rFonts w:cs="Helvetica"/>
        </w:rPr>
        <w:t>intervention</w:t>
      </w:r>
      <w:r w:rsidRPr="002E663E">
        <w:rPr>
          <w:rFonts w:cs="Helvetica"/>
          <w:shd w:val="clear" w:color="auto" w:fill="FFFFFF"/>
        </w:rPr>
        <w:t>?</w:t>
      </w:r>
      <w:r w:rsidRPr="002E663E">
        <w:rPr>
          <w:rFonts w:cs="Helvetica"/>
        </w:rPr>
        <w:t xml:space="preserve"> </w:t>
      </w:r>
      <w:r w:rsidRPr="002E663E">
        <w:rPr>
          <w:rFonts w:cs="Helvetica"/>
          <w:shd w:val="clear" w:color="auto" w:fill="FFFFFF"/>
        </w:rPr>
        <w:t>(Please describe the identified problem that led to your team choosing your goal.)</w:t>
      </w:r>
      <w:r>
        <w:rPr>
          <w:rFonts w:cs="Helvetica"/>
          <w:shd w:val="clear" w:color="auto" w:fill="FFFFFF"/>
        </w:rPr>
        <w:t xml:space="preserve"> Patient voice is defined as the “</w:t>
      </w:r>
      <w:r w:rsidRPr="002A349D">
        <w:rPr>
          <w:rFonts w:cs="Helvetica"/>
          <w:shd w:val="clear" w:color="auto" w:fill="FFFFFF"/>
        </w:rPr>
        <w:t xml:space="preserve">real-life perspective of </w:t>
      </w:r>
      <w:proofErr w:type="gramStart"/>
      <w:r w:rsidRPr="002A349D">
        <w:rPr>
          <w:rFonts w:cs="Helvetica"/>
          <w:shd w:val="clear" w:color="auto" w:fill="FFFFFF"/>
        </w:rPr>
        <w:t>each and every</w:t>
      </w:r>
      <w:proofErr w:type="gramEnd"/>
      <w:r w:rsidRPr="002A349D">
        <w:rPr>
          <w:rFonts w:cs="Helvetica"/>
          <w:shd w:val="clear" w:color="auto" w:fill="FFFFFF"/>
        </w:rPr>
        <w:t xml:space="preserve"> patient that walks through your doors. The way in which they perceive the environment, the ease of processes and timeline of their care, how they are informed and included in their health care decisions, and what they feel when leaving to go home; these are all crucial components of the patient experience, and provide valuable insights to where improvements are needed.</w:t>
      </w:r>
      <w:r>
        <w:rPr>
          <w:rFonts w:cs="Helvetica"/>
          <w:shd w:val="clear" w:color="auto" w:fill="FFFFFF"/>
        </w:rPr>
        <w:t>”(</w:t>
      </w:r>
      <w:hyperlink r:id="rId23" w:history="1">
        <w:r w:rsidRPr="00EA0B5E">
          <w:rPr>
            <w:rStyle w:val="Hyperlink"/>
            <w:rFonts w:cs="Helvetica"/>
            <w:shd w:val="clear" w:color="auto" w:fill="FFFFFF"/>
          </w:rPr>
          <w:t>Virginia Mason Institute</w:t>
        </w:r>
      </w:hyperlink>
      <w:r>
        <w:rPr>
          <w:rFonts w:cs="Helvetica"/>
          <w:shd w:val="clear" w:color="auto" w:fill="FFFFFF"/>
        </w:rPr>
        <w:t xml:space="preserve">, 2018). </w:t>
      </w:r>
    </w:p>
    <w:p w14:paraId="1D0BB307" w14:textId="77777777" w:rsidR="00EA0F1A" w:rsidRPr="00484E88" w:rsidRDefault="00EA0F1A" w:rsidP="00EA0F1A">
      <w:pPr>
        <w:rPr>
          <w:sz w:val="18"/>
          <w:szCs w:val="18"/>
        </w:rPr>
      </w:pPr>
    </w:p>
    <w:p w14:paraId="64DFE37D" w14:textId="51EFB68D" w:rsidR="00EA0F1A" w:rsidRPr="00697238" w:rsidRDefault="00EA0F1A" w:rsidP="00EA0F1A">
      <w:pPr>
        <w:pStyle w:val="ListParagraph"/>
        <w:numPr>
          <w:ilvl w:val="0"/>
          <w:numId w:val="26"/>
        </w:numPr>
        <w:contextualSpacing w:val="0"/>
        <w:rPr>
          <w:rFonts w:cs="Helvetica"/>
        </w:rPr>
      </w:pPr>
      <w:r w:rsidRPr="002E663E">
        <w:rPr>
          <w:rFonts w:cs="Helvetica"/>
          <w:shd w:val="clear" w:color="auto" w:fill="FFFFFF"/>
        </w:rPr>
        <w:t>What skills</w:t>
      </w:r>
      <w:r>
        <w:rPr>
          <w:rFonts w:cs="Helvetica"/>
          <w:shd w:val="clear" w:color="auto" w:fill="FFFFFF"/>
        </w:rPr>
        <w:t xml:space="preserve">, staff, </w:t>
      </w:r>
      <w:r w:rsidRPr="002E663E">
        <w:rPr>
          <w:rFonts w:cs="Helvetica"/>
          <w:shd w:val="clear" w:color="auto" w:fill="FFFFFF"/>
        </w:rPr>
        <w:t>and resources are required to achieve the goal? If they are not currently available, how can you obtain them?</w:t>
      </w:r>
      <w:r>
        <w:rPr>
          <w:rFonts w:cs="Helvetica"/>
          <w:shd w:val="clear" w:color="auto" w:fill="FFFFFF"/>
        </w:rPr>
        <w:t xml:space="preserve"> You may use an </w:t>
      </w:r>
      <w:hyperlink r:id="rId24" w:history="1">
        <w:r w:rsidRPr="00746CFA">
          <w:rPr>
            <w:rStyle w:val="Hyperlink"/>
            <w:rFonts w:cs="Helvetica"/>
            <w:shd w:val="clear" w:color="auto" w:fill="FFFFFF"/>
          </w:rPr>
          <w:t>Action Planning Tool</w:t>
        </w:r>
      </w:hyperlink>
      <w:r>
        <w:rPr>
          <w:rFonts w:cs="Helvetica"/>
          <w:shd w:val="clear" w:color="auto" w:fill="FFFFFF"/>
        </w:rPr>
        <w:t xml:space="preserve"> to inform your answer to this question.</w:t>
      </w:r>
    </w:p>
    <w:p w14:paraId="7C272B57" w14:textId="77777777" w:rsidR="00EA0F1A" w:rsidRPr="002E663E" w:rsidRDefault="00EA0F1A" w:rsidP="00EA0F1A">
      <w:pPr>
        <w:pStyle w:val="ListParagraph"/>
        <w:contextualSpacing w:val="0"/>
      </w:pPr>
    </w:p>
    <w:p w14:paraId="05B6AF41" w14:textId="77777777" w:rsidR="00EA0F1A" w:rsidRPr="002E663E" w:rsidRDefault="00EA0F1A" w:rsidP="00EA0F1A">
      <w:pPr>
        <w:pStyle w:val="ListParagraph"/>
        <w:numPr>
          <w:ilvl w:val="0"/>
          <w:numId w:val="26"/>
        </w:numPr>
        <w:contextualSpacing w:val="0"/>
      </w:pPr>
      <w:r w:rsidRPr="002E663E">
        <w:rPr>
          <w:rFonts w:cs="Helvetica"/>
          <w:shd w:val="clear" w:color="auto" w:fill="FFFFFF"/>
        </w:rPr>
        <w:t>What steps will you take to accomplish your goal?</w:t>
      </w:r>
      <w:r>
        <w:rPr>
          <w:rFonts w:cs="Helvetica"/>
          <w:shd w:val="clear" w:color="auto" w:fill="FFFFFF"/>
        </w:rPr>
        <w:t xml:space="preserve"> </w:t>
      </w:r>
      <w:r w:rsidRPr="002E663E">
        <w:rPr>
          <w:rFonts w:cs="Helvetica"/>
          <w:shd w:val="clear" w:color="auto" w:fill="FFFFFF"/>
        </w:rPr>
        <w:t>(Break this down into small steps, at least 3.)</w:t>
      </w:r>
    </w:p>
    <w:p w14:paraId="4C6E13D3" w14:textId="77777777" w:rsidR="00EA0F1A" w:rsidRPr="002E663E" w:rsidRDefault="00EA0F1A" w:rsidP="00EA0F1A">
      <w:pPr>
        <w:pStyle w:val="ListParagraph"/>
        <w:contextualSpacing w:val="0"/>
      </w:pPr>
    </w:p>
    <w:p w14:paraId="35FB5CDF" w14:textId="77777777" w:rsidR="00EA0F1A" w:rsidRDefault="00EA0F1A" w:rsidP="00EA0F1A">
      <w:pPr>
        <w:pStyle w:val="ListParagraph"/>
        <w:rPr>
          <w:rFonts w:cs="Helvetica"/>
          <w:shd w:val="clear" w:color="auto" w:fill="FFFFFF"/>
        </w:rPr>
      </w:pPr>
    </w:p>
    <w:p w14:paraId="07269AFA" w14:textId="77777777" w:rsidR="00EA0F1A" w:rsidRPr="002E663E" w:rsidRDefault="00EA0F1A" w:rsidP="00EA0F1A">
      <w:pPr>
        <w:pStyle w:val="ListParagraph"/>
      </w:pPr>
    </w:p>
    <w:p w14:paraId="6F1412A1" w14:textId="77777777" w:rsidR="00EA0F1A" w:rsidRDefault="00EA0F1A" w:rsidP="00EA0F1A">
      <w:pPr>
        <w:rPr>
          <w:rFonts w:ascii="Calibri" w:eastAsia="Calibri" w:hAnsi="Calibri" w:cs="Times New Roman"/>
        </w:rPr>
      </w:pPr>
    </w:p>
    <w:p w14:paraId="38AABA0A" w14:textId="078C4589" w:rsidR="00761FFD" w:rsidRPr="00761FFD" w:rsidRDefault="00761FFD" w:rsidP="00761FFD">
      <w:pPr>
        <w:jc w:val="center"/>
        <w:rPr>
          <w:sz w:val="32"/>
          <w:szCs w:val="32"/>
        </w:rPr>
      </w:pPr>
      <w:r w:rsidRPr="00410E23">
        <w:rPr>
          <w:b/>
          <w:bCs/>
          <w:color w:val="D56283"/>
          <w:sz w:val="32"/>
          <w:szCs w:val="32"/>
        </w:rPr>
        <w:t>Prenatal and Postpartum Depression</w:t>
      </w:r>
    </w:p>
    <w:p w14:paraId="701B91F6" w14:textId="56A26B1B" w:rsidR="00EA0F1A" w:rsidRPr="005A56B8" w:rsidRDefault="00EA0F1A" w:rsidP="003C70FF">
      <w:pPr>
        <w:pStyle w:val="Heading1"/>
        <w:spacing w:before="0"/>
        <w:rPr>
          <w:b/>
          <w:bCs/>
          <w:color w:val="D56283"/>
        </w:rPr>
      </w:pPr>
      <w:bookmarkStart w:id="14" w:name="_Toc233708522"/>
      <w:r>
        <w:rPr>
          <w:b/>
          <w:bCs/>
          <w:color w:val="D56283"/>
        </w:rPr>
        <w:t>Health Equity Designations Report</w:t>
      </w:r>
      <w:bookmarkEnd w:id="14"/>
      <w:r>
        <w:rPr>
          <w:b/>
          <w:bCs/>
          <w:color w:val="D56283"/>
        </w:rPr>
        <w:t xml:space="preserve"> </w:t>
      </w:r>
    </w:p>
    <w:p w14:paraId="70DF9EDF" w14:textId="77777777" w:rsidR="00EA0F1A" w:rsidRDefault="00EA0F1A" w:rsidP="00EA0F1A">
      <w:pPr>
        <w:spacing w:after="0" w:line="240" w:lineRule="auto"/>
        <w:rPr>
          <w:rFonts w:ascii="Calibri" w:eastAsia="Calibri" w:hAnsi="Calibri" w:cs="Times New Roman"/>
          <w:b/>
          <w:bCs/>
        </w:rPr>
      </w:pPr>
    </w:p>
    <w:p w14:paraId="4DDEBFFB" w14:textId="77777777" w:rsidR="00EA0F1A" w:rsidRPr="008A3C17" w:rsidRDefault="00EA0F1A" w:rsidP="00EA0F1A">
      <w:pPr>
        <w:spacing w:after="0" w:line="240" w:lineRule="auto"/>
        <w:rPr>
          <w:rFonts w:ascii="Calibri" w:eastAsia="Calibri" w:hAnsi="Calibri" w:cs="Times New Roman"/>
          <w:b/>
          <w:bCs/>
        </w:rPr>
      </w:pPr>
      <w:r>
        <w:rPr>
          <w:rFonts w:ascii="Calibri" w:eastAsia="Calibri" w:hAnsi="Calibri" w:cs="Times New Roman"/>
          <w:b/>
          <w:bCs/>
        </w:rPr>
        <w:t>In order to receive individual hospital designations: i</w:t>
      </w:r>
      <w:r w:rsidRPr="008A3C17">
        <w:rPr>
          <w:rFonts w:ascii="Calibri" w:eastAsia="Calibri" w:hAnsi="Calibri" w:cs="Times New Roman"/>
          <w:b/>
          <w:bCs/>
        </w:rPr>
        <w:t>f your hospital is part of a larger system, each of the hospitals within your system that participate in the PA PQC and plan to work on a designations intervention MUST submit their own designations application and report, even if the same intervention is implemented at multiple hospitals within the system and/or hospitals are working collaboratively</w:t>
      </w:r>
      <w:r w:rsidRPr="008A3C17">
        <w:rPr>
          <w:rFonts w:ascii="Calibri" w:eastAsia="Calibri" w:hAnsi="Calibri" w:cs="Times New Roman"/>
          <w:b/>
          <w:bCs/>
          <w:i/>
          <w:iCs/>
        </w:rPr>
        <w:t xml:space="preserve">. </w:t>
      </w:r>
    </w:p>
    <w:p w14:paraId="7577DA78" w14:textId="77777777" w:rsidR="00EA0F1A" w:rsidRDefault="00EA0F1A" w:rsidP="00EA0F1A">
      <w:pPr>
        <w:spacing w:after="0" w:line="240" w:lineRule="auto"/>
        <w:rPr>
          <w:rFonts w:ascii="Calibri" w:eastAsia="Calibri" w:hAnsi="Calibri" w:cs="Times New Roman"/>
        </w:rPr>
      </w:pPr>
    </w:p>
    <w:p w14:paraId="12052914" w14:textId="77777777" w:rsidR="00EA0F1A" w:rsidRDefault="00EA0F1A" w:rsidP="00EA0F1A">
      <w:pPr>
        <w:spacing w:after="0" w:line="240" w:lineRule="auto"/>
        <w:rPr>
          <w:rFonts w:ascii="Calibri" w:eastAsia="Calibri" w:hAnsi="Calibri" w:cs="Times New Roman"/>
        </w:rPr>
      </w:pPr>
    </w:p>
    <w:p w14:paraId="6B05A4ED" w14:textId="77777777" w:rsidR="00EA0F1A" w:rsidRDefault="00EA0F1A" w:rsidP="00EA0F1A">
      <w:r w:rsidRPr="006274D6">
        <w:rPr>
          <w:b/>
          <w:bCs/>
        </w:rPr>
        <w:t>What is the Birth Hospital and/or NICU you are representing</w:t>
      </w:r>
      <w:r>
        <w:t>?</w:t>
      </w:r>
    </w:p>
    <w:p w14:paraId="52950EEF" w14:textId="77777777" w:rsidR="00EA0F1A" w:rsidRDefault="00EA0F1A" w:rsidP="00EA0F1A">
      <w:r w:rsidRPr="006274D6">
        <w:rPr>
          <w:b/>
          <w:bCs/>
        </w:rPr>
        <w:t>Name and title of person filling out form</w:t>
      </w:r>
      <w:r>
        <w:t>:</w:t>
      </w:r>
    </w:p>
    <w:p w14:paraId="3B6AC3F6" w14:textId="77777777" w:rsidR="00EA0F1A" w:rsidRDefault="00EA0F1A" w:rsidP="00EA0F1A">
      <w:r w:rsidRPr="006274D6">
        <w:rPr>
          <w:b/>
          <w:bCs/>
        </w:rPr>
        <w:t>Contact information</w:t>
      </w:r>
      <w:r>
        <w:t>:</w:t>
      </w:r>
    </w:p>
    <w:p w14:paraId="09EC85BE" w14:textId="77777777" w:rsidR="00EA0F1A" w:rsidRPr="002E663E" w:rsidRDefault="00EA0F1A" w:rsidP="00EA0F1A">
      <w:pPr>
        <w:pStyle w:val="ListParagraph"/>
        <w:numPr>
          <w:ilvl w:val="0"/>
          <w:numId w:val="27"/>
        </w:numPr>
      </w:pPr>
      <w:r>
        <w:t>What was your team’s approved SMART goal on your Designations Application?</w:t>
      </w:r>
    </w:p>
    <w:p w14:paraId="51D3878A" w14:textId="77777777" w:rsidR="00EA0F1A" w:rsidRPr="002E663E" w:rsidRDefault="00EA0F1A" w:rsidP="00EA0F1A">
      <w:pPr>
        <w:ind w:left="720"/>
      </w:pPr>
    </w:p>
    <w:p w14:paraId="3B0397D8" w14:textId="77777777" w:rsidR="00EA0F1A" w:rsidRPr="002E663E" w:rsidRDefault="00EA0F1A" w:rsidP="00EA0F1A">
      <w:pPr>
        <w:pStyle w:val="ListParagraph"/>
        <w:numPr>
          <w:ilvl w:val="0"/>
          <w:numId w:val="27"/>
        </w:numPr>
      </w:pPr>
      <w:r>
        <w:t xml:space="preserve">What did your team learn about health disparities in the patient population you serve? </w:t>
      </w:r>
      <w:r>
        <w:rPr>
          <w:rFonts w:cs="Helvetica"/>
          <w:shd w:val="clear" w:color="auto" w:fill="FFFFFF"/>
        </w:rPr>
        <w:t>Health disparities are defined as “differences in health outcomes that are closely linked with social, economic, and environmental disadvantage and are often driven by the social conditions in which individuals live, learn, work, and play” (</w:t>
      </w:r>
      <w:hyperlink r:id="rId25" w:history="1">
        <w:r w:rsidRPr="004F6D33">
          <w:rPr>
            <w:rStyle w:val="Hyperlink"/>
            <w:rFonts w:cs="Helvetica"/>
            <w:shd w:val="clear" w:color="auto" w:fill="FFFFFF"/>
          </w:rPr>
          <w:t>Office of Minority Health</w:t>
        </w:r>
      </w:hyperlink>
      <w:r>
        <w:rPr>
          <w:rFonts w:cs="Helvetica"/>
          <w:shd w:val="clear" w:color="auto" w:fill="FFFFFF"/>
        </w:rPr>
        <w:t>, 2011).</w:t>
      </w:r>
    </w:p>
    <w:p w14:paraId="13E503BA" w14:textId="77777777" w:rsidR="00EA0F1A" w:rsidRPr="002E663E" w:rsidRDefault="00EA0F1A" w:rsidP="00EA0F1A">
      <w:pPr>
        <w:ind w:left="720"/>
      </w:pPr>
    </w:p>
    <w:p w14:paraId="53CCAA45" w14:textId="77777777" w:rsidR="00EA0F1A" w:rsidRPr="002E663E" w:rsidRDefault="00EA0F1A" w:rsidP="00EA0F1A">
      <w:pPr>
        <w:pStyle w:val="ListParagraph"/>
        <w:numPr>
          <w:ilvl w:val="0"/>
          <w:numId w:val="27"/>
        </w:numPr>
      </w:pPr>
      <w:r w:rsidRPr="002E663E">
        <w:t xml:space="preserve">List </w:t>
      </w:r>
      <w:r>
        <w:t>at least 3</w:t>
      </w:r>
      <w:r w:rsidRPr="002E663E">
        <w:t xml:space="preserve"> steps the team took to implement your QI plan.</w:t>
      </w:r>
    </w:p>
    <w:p w14:paraId="6DACFFA4" w14:textId="77777777" w:rsidR="00EA0F1A" w:rsidRPr="002E663E" w:rsidRDefault="00EA0F1A" w:rsidP="00EA0F1A">
      <w:pPr>
        <w:ind w:left="720"/>
      </w:pPr>
    </w:p>
    <w:p w14:paraId="20D829F8" w14:textId="77777777" w:rsidR="00EA0F1A" w:rsidRPr="002E663E" w:rsidRDefault="00EA0F1A" w:rsidP="00EA0F1A">
      <w:pPr>
        <w:pStyle w:val="ListParagraph"/>
        <w:numPr>
          <w:ilvl w:val="0"/>
          <w:numId w:val="27"/>
        </w:numPr>
      </w:pPr>
      <w:r>
        <w:t>What challenges/barriers arose during your QI work and how did you address them?</w:t>
      </w:r>
    </w:p>
    <w:p w14:paraId="1FCEDE72" w14:textId="77777777" w:rsidR="00EA0F1A" w:rsidRPr="002E663E" w:rsidRDefault="00EA0F1A" w:rsidP="00EA0F1A">
      <w:pPr>
        <w:ind w:left="720"/>
      </w:pPr>
    </w:p>
    <w:p w14:paraId="5E387C9A" w14:textId="77777777" w:rsidR="00EA0F1A" w:rsidRPr="002E663E" w:rsidRDefault="00EA0F1A" w:rsidP="00EA0F1A">
      <w:pPr>
        <w:pStyle w:val="ListParagraph"/>
        <w:numPr>
          <w:ilvl w:val="0"/>
          <w:numId w:val="27"/>
        </w:numPr>
      </w:pPr>
      <w:r w:rsidRPr="002E663E">
        <w:t>What was your team’s biggest success? Please provide any data you may have collected.</w:t>
      </w:r>
    </w:p>
    <w:p w14:paraId="3810FAD6" w14:textId="77777777" w:rsidR="00EA0F1A" w:rsidRPr="002E663E" w:rsidRDefault="00EA0F1A" w:rsidP="00EA0F1A">
      <w:pPr>
        <w:ind w:left="720"/>
      </w:pPr>
    </w:p>
    <w:p w14:paraId="7E73A3E1" w14:textId="77777777" w:rsidR="00EA0F1A" w:rsidRPr="002E663E" w:rsidRDefault="00EA0F1A" w:rsidP="00EA0F1A">
      <w:pPr>
        <w:pStyle w:val="ListParagraph"/>
        <w:numPr>
          <w:ilvl w:val="0"/>
          <w:numId w:val="27"/>
        </w:numPr>
      </w:pPr>
      <w:r>
        <w:t xml:space="preserve">Please provide any additional information you would like the PA PQC to have when reviewing your report. </w:t>
      </w:r>
    </w:p>
    <w:p w14:paraId="3562DB29" w14:textId="77777777" w:rsidR="00EA0F1A" w:rsidRPr="002E663E" w:rsidRDefault="00EA0F1A" w:rsidP="00EA0F1A">
      <w:pPr>
        <w:pStyle w:val="ListParagraph"/>
      </w:pPr>
    </w:p>
    <w:p w14:paraId="0D1EC1D6" w14:textId="77777777" w:rsidR="00EA0F1A" w:rsidRDefault="00EA0F1A" w:rsidP="00EA0F1A"/>
    <w:p w14:paraId="6FFEE2AA" w14:textId="77777777" w:rsidR="00EA0F1A" w:rsidRDefault="00EA0F1A" w:rsidP="00EA0F1A">
      <w:pPr>
        <w:ind w:left="720"/>
      </w:pPr>
      <w:r>
        <w:t>*You may upload one file to the Qualtrics survey with any additional information or data as a supplemental file</w:t>
      </w:r>
    </w:p>
    <w:p w14:paraId="406CCD93" w14:textId="5E6502E2" w:rsidR="00761FFD" w:rsidRPr="00761FFD" w:rsidRDefault="00761FFD" w:rsidP="00761FFD">
      <w:pPr>
        <w:jc w:val="center"/>
        <w:rPr>
          <w:sz w:val="32"/>
          <w:szCs w:val="32"/>
        </w:rPr>
      </w:pPr>
      <w:r w:rsidRPr="00410E23">
        <w:rPr>
          <w:b/>
          <w:bCs/>
          <w:color w:val="D56283"/>
          <w:sz w:val="32"/>
          <w:szCs w:val="32"/>
        </w:rPr>
        <w:lastRenderedPageBreak/>
        <w:t>Prenatal and Postpartum Depression</w:t>
      </w:r>
    </w:p>
    <w:p w14:paraId="204A8F3E" w14:textId="1C058D6F" w:rsidR="00EA0F1A" w:rsidRPr="005A56B8" w:rsidRDefault="00EA0F1A" w:rsidP="002D423C">
      <w:pPr>
        <w:pStyle w:val="Heading1"/>
        <w:spacing w:before="0"/>
        <w:rPr>
          <w:b/>
          <w:bCs/>
          <w:color w:val="D56283"/>
        </w:rPr>
      </w:pPr>
      <w:bookmarkStart w:id="15" w:name="_Toc233708523"/>
      <w:r>
        <w:rPr>
          <w:b/>
          <w:bCs/>
          <w:color w:val="D56283"/>
        </w:rPr>
        <w:t>Patient Voice Designations Report</w:t>
      </w:r>
      <w:bookmarkEnd w:id="15"/>
    </w:p>
    <w:p w14:paraId="6765FE2F" w14:textId="77777777" w:rsidR="00EA0F1A" w:rsidRDefault="00EA0F1A" w:rsidP="00EA0F1A">
      <w:pPr>
        <w:spacing w:after="0" w:line="240" w:lineRule="auto"/>
        <w:rPr>
          <w:rFonts w:ascii="Calibri" w:eastAsia="Calibri" w:hAnsi="Calibri" w:cs="Times New Roman"/>
        </w:rPr>
      </w:pPr>
    </w:p>
    <w:p w14:paraId="673492A1" w14:textId="77777777" w:rsidR="00EA0F1A" w:rsidRPr="008A3C17" w:rsidRDefault="00EA0F1A" w:rsidP="00EA0F1A">
      <w:pPr>
        <w:spacing w:after="0" w:line="240" w:lineRule="auto"/>
        <w:rPr>
          <w:rFonts w:ascii="Calibri" w:eastAsia="Calibri" w:hAnsi="Calibri" w:cs="Times New Roman"/>
          <w:b/>
          <w:bCs/>
        </w:rPr>
      </w:pPr>
      <w:r>
        <w:rPr>
          <w:rFonts w:ascii="Calibri" w:eastAsia="Calibri" w:hAnsi="Calibri" w:cs="Times New Roman"/>
          <w:b/>
          <w:bCs/>
        </w:rPr>
        <w:t>In order to receive individual hospital designations: i</w:t>
      </w:r>
      <w:r w:rsidRPr="008A3C17">
        <w:rPr>
          <w:rFonts w:ascii="Calibri" w:eastAsia="Calibri" w:hAnsi="Calibri" w:cs="Times New Roman"/>
          <w:b/>
          <w:bCs/>
        </w:rPr>
        <w:t>f your hospital is part of a larger system, each of the hospitals within your system that participate in the PA PQC and plan to work on a designations intervention MUST submit their own designations application and report, even if the same intervention is implemented at multiple hospitals within the system and/or hospitals are working collaboratively</w:t>
      </w:r>
      <w:r w:rsidRPr="008A3C17">
        <w:rPr>
          <w:rFonts w:ascii="Calibri" w:eastAsia="Calibri" w:hAnsi="Calibri" w:cs="Times New Roman"/>
          <w:b/>
          <w:bCs/>
          <w:i/>
          <w:iCs/>
        </w:rPr>
        <w:t xml:space="preserve">. </w:t>
      </w:r>
    </w:p>
    <w:p w14:paraId="66EA1449" w14:textId="77777777" w:rsidR="00EA0F1A" w:rsidRDefault="00EA0F1A" w:rsidP="00EA0F1A">
      <w:pPr>
        <w:spacing w:after="0" w:line="240" w:lineRule="auto"/>
        <w:rPr>
          <w:rFonts w:ascii="Calibri" w:eastAsia="Calibri" w:hAnsi="Calibri" w:cs="Times New Roman"/>
        </w:rPr>
      </w:pPr>
    </w:p>
    <w:p w14:paraId="3D1920A4" w14:textId="77777777" w:rsidR="00EA0F1A" w:rsidRDefault="00EA0F1A" w:rsidP="00EA0F1A">
      <w:pPr>
        <w:spacing w:after="0" w:line="240" w:lineRule="auto"/>
        <w:rPr>
          <w:rFonts w:ascii="Calibri" w:eastAsia="Calibri" w:hAnsi="Calibri" w:cs="Times New Roman"/>
        </w:rPr>
      </w:pPr>
    </w:p>
    <w:p w14:paraId="0806118B" w14:textId="77777777" w:rsidR="00EA0F1A" w:rsidRDefault="00EA0F1A" w:rsidP="00EA0F1A">
      <w:r w:rsidRPr="006274D6">
        <w:rPr>
          <w:b/>
          <w:bCs/>
        </w:rPr>
        <w:t>What is the Birth Hospital and/or NICU you are representing</w:t>
      </w:r>
      <w:r>
        <w:t>?</w:t>
      </w:r>
    </w:p>
    <w:p w14:paraId="6BDBAC6D" w14:textId="77777777" w:rsidR="00EA0F1A" w:rsidRDefault="00EA0F1A" w:rsidP="00EA0F1A">
      <w:r w:rsidRPr="006274D6">
        <w:rPr>
          <w:b/>
          <w:bCs/>
        </w:rPr>
        <w:t>Name and title of person filling out form</w:t>
      </w:r>
      <w:r>
        <w:t>:</w:t>
      </w:r>
    </w:p>
    <w:p w14:paraId="6572D4DF" w14:textId="77777777" w:rsidR="00EA0F1A" w:rsidRDefault="00EA0F1A" w:rsidP="00EA0F1A">
      <w:r w:rsidRPr="006274D6">
        <w:rPr>
          <w:b/>
          <w:bCs/>
        </w:rPr>
        <w:t>Contact information</w:t>
      </w:r>
      <w:r>
        <w:t>:</w:t>
      </w:r>
    </w:p>
    <w:p w14:paraId="015D51D9" w14:textId="77777777" w:rsidR="00EA0F1A" w:rsidRPr="002E663E" w:rsidRDefault="00EA0F1A" w:rsidP="00EA0F1A">
      <w:pPr>
        <w:pStyle w:val="ListParagraph"/>
        <w:numPr>
          <w:ilvl w:val="0"/>
          <w:numId w:val="28"/>
        </w:numPr>
      </w:pPr>
      <w:r w:rsidRPr="002E663E">
        <w:t xml:space="preserve">What was your team’s </w:t>
      </w:r>
      <w:r>
        <w:t xml:space="preserve">approved </w:t>
      </w:r>
      <w:r w:rsidRPr="002E663E">
        <w:t>SMART goal on your Designations Application?</w:t>
      </w:r>
    </w:p>
    <w:p w14:paraId="74199558" w14:textId="77777777" w:rsidR="00EA0F1A" w:rsidRPr="002E663E" w:rsidRDefault="00EA0F1A" w:rsidP="00EA0F1A">
      <w:pPr>
        <w:ind w:left="720"/>
      </w:pPr>
    </w:p>
    <w:p w14:paraId="148354EC" w14:textId="77777777" w:rsidR="00EA0F1A" w:rsidRPr="002E663E" w:rsidRDefault="00EA0F1A" w:rsidP="00EA0F1A">
      <w:pPr>
        <w:pStyle w:val="ListParagraph"/>
        <w:numPr>
          <w:ilvl w:val="0"/>
          <w:numId w:val="28"/>
        </w:numPr>
      </w:pPr>
      <w:r>
        <w:t>Was your team able to meet this goal? If not, what challenges/barriers arose during your QI work and how did you address them?</w:t>
      </w:r>
    </w:p>
    <w:p w14:paraId="0D5D9BCF" w14:textId="77777777" w:rsidR="00EA0F1A" w:rsidRPr="002E663E" w:rsidRDefault="00EA0F1A" w:rsidP="00EA0F1A">
      <w:pPr>
        <w:ind w:left="720"/>
      </w:pPr>
    </w:p>
    <w:p w14:paraId="5B2EFEE8" w14:textId="77777777" w:rsidR="00EA0F1A" w:rsidRPr="002E663E" w:rsidRDefault="00EA0F1A" w:rsidP="00EA0F1A">
      <w:pPr>
        <w:pStyle w:val="ListParagraph"/>
        <w:numPr>
          <w:ilvl w:val="0"/>
          <w:numId w:val="28"/>
        </w:numPr>
      </w:pPr>
      <w:r w:rsidRPr="002E663E">
        <w:t xml:space="preserve">What did your team learn from </w:t>
      </w:r>
      <w:r>
        <w:t xml:space="preserve">incorporating patient voice through </w:t>
      </w:r>
      <w:r w:rsidRPr="002E663E">
        <w:t>this intervention?</w:t>
      </w:r>
      <w:r>
        <w:t xml:space="preserve"> </w:t>
      </w:r>
      <w:r>
        <w:rPr>
          <w:rFonts w:cs="Helvetica"/>
          <w:shd w:val="clear" w:color="auto" w:fill="FFFFFF"/>
        </w:rPr>
        <w:t>Patient voice is defined as the “</w:t>
      </w:r>
      <w:r w:rsidRPr="002A349D">
        <w:rPr>
          <w:rFonts w:cs="Helvetica"/>
          <w:shd w:val="clear" w:color="auto" w:fill="FFFFFF"/>
        </w:rPr>
        <w:t xml:space="preserve">real-life perspective of </w:t>
      </w:r>
      <w:proofErr w:type="gramStart"/>
      <w:r w:rsidRPr="002A349D">
        <w:rPr>
          <w:rFonts w:cs="Helvetica"/>
          <w:shd w:val="clear" w:color="auto" w:fill="FFFFFF"/>
        </w:rPr>
        <w:t>each and every</w:t>
      </w:r>
      <w:proofErr w:type="gramEnd"/>
      <w:r w:rsidRPr="002A349D">
        <w:rPr>
          <w:rFonts w:cs="Helvetica"/>
          <w:shd w:val="clear" w:color="auto" w:fill="FFFFFF"/>
        </w:rPr>
        <w:t xml:space="preserve"> patient that walks through your doors. The way in which they perceive the environment, the ease of processes and timeline of their care, how they are informed and included in their health care decisions, and what they feel when leaving to go home; these are all crucial components of the patient experience, and provide valuable insights to where improvements are needed.</w:t>
      </w:r>
      <w:r>
        <w:rPr>
          <w:rFonts w:cs="Helvetica"/>
          <w:shd w:val="clear" w:color="auto" w:fill="FFFFFF"/>
        </w:rPr>
        <w:t>”(</w:t>
      </w:r>
      <w:hyperlink r:id="rId26" w:history="1">
        <w:r w:rsidRPr="00EA0B5E">
          <w:rPr>
            <w:rStyle w:val="Hyperlink"/>
            <w:rFonts w:cs="Helvetica"/>
            <w:shd w:val="clear" w:color="auto" w:fill="FFFFFF"/>
          </w:rPr>
          <w:t>Virginia Mason Institute</w:t>
        </w:r>
      </w:hyperlink>
      <w:r>
        <w:rPr>
          <w:rFonts w:cs="Helvetica"/>
          <w:shd w:val="clear" w:color="auto" w:fill="FFFFFF"/>
        </w:rPr>
        <w:t>, 2018).</w:t>
      </w:r>
    </w:p>
    <w:p w14:paraId="34F5F8A7" w14:textId="77777777" w:rsidR="00EA0F1A" w:rsidRPr="002E663E" w:rsidRDefault="00EA0F1A" w:rsidP="00EA0F1A">
      <w:pPr>
        <w:ind w:left="720"/>
      </w:pPr>
    </w:p>
    <w:p w14:paraId="5B50E77F" w14:textId="77777777" w:rsidR="00EA0F1A" w:rsidRPr="002E663E" w:rsidRDefault="00EA0F1A" w:rsidP="00EA0F1A">
      <w:pPr>
        <w:pStyle w:val="ListParagraph"/>
        <w:numPr>
          <w:ilvl w:val="0"/>
          <w:numId w:val="28"/>
        </w:numPr>
      </w:pPr>
      <w:r w:rsidRPr="002E663E">
        <w:t xml:space="preserve">List </w:t>
      </w:r>
      <w:r>
        <w:t>at least 3</w:t>
      </w:r>
      <w:r w:rsidRPr="002E663E">
        <w:t xml:space="preserve"> steps the team took to implement your QI plan.</w:t>
      </w:r>
    </w:p>
    <w:p w14:paraId="49CDE241" w14:textId="77777777" w:rsidR="00EA0F1A" w:rsidRPr="002E663E" w:rsidRDefault="00EA0F1A" w:rsidP="00EA0F1A"/>
    <w:p w14:paraId="7A6DBFC3" w14:textId="77777777" w:rsidR="00EA0F1A" w:rsidRPr="002E663E" w:rsidRDefault="00EA0F1A" w:rsidP="00EA0F1A">
      <w:pPr>
        <w:pStyle w:val="ListParagraph"/>
        <w:numPr>
          <w:ilvl w:val="0"/>
          <w:numId w:val="28"/>
        </w:numPr>
      </w:pPr>
      <w:r w:rsidRPr="002E663E">
        <w:t>What was your team’s biggest success? Please provide any data you may have collected.</w:t>
      </w:r>
    </w:p>
    <w:p w14:paraId="5F62881C" w14:textId="77777777" w:rsidR="00EA0F1A" w:rsidRPr="002E663E" w:rsidRDefault="00EA0F1A" w:rsidP="00EA0F1A">
      <w:pPr>
        <w:ind w:left="720"/>
      </w:pPr>
    </w:p>
    <w:p w14:paraId="5AD83AA9" w14:textId="38FAF959" w:rsidR="00D65C1B" w:rsidRPr="002E663E" w:rsidRDefault="00EA0F1A" w:rsidP="00D65C1B">
      <w:pPr>
        <w:pStyle w:val="ListParagraph"/>
        <w:numPr>
          <w:ilvl w:val="0"/>
          <w:numId w:val="28"/>
        </w:numPr>
      </w:pPr>
      <w:r>
        <w:t xml:space="preserve"> Please provide any additional information you would like the PA PQC to have when reviewing your report. </w:t>
      </w:r>
    </w:p>
    <w:p w14:paraId="3BC63ABC" w14:textId="55CACF24" w:rsidR="00A716FC" w:rsidRPr="00D65C1B" w:rsidRDefault="00EA0F1A" w:rsidP="00EA0F1A">
      <w:pPr>
        <w:ind w:left="720"/>
      </w:pPr>
      <w:r w:rsidRPr="00D65C1B">
        <w:t>*You may upload one file to the Qualtrics survey with any additional information or data as a supplemental file</w:t>
      </w:r>
    </w:p>
    <w:sectPr w:rsidR="00A716FC" w:rsidRPr="00D65C1B" w:rsidSect="008460B0">
      <w:headerReference w:type="default" r:id="rId27"/>
      <w:footerReference w:type="default" r:id="rId28"/>
      <w:headerReference w:type="first" r:id="rId29"/>
      <w:footerReference w:type="first" r:id="rId30"/>
      <w:type w:val="continuous"/>
      <w:pgSz w:w="12240" w:h="15840" w:code="1"/>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D3A5A95" w14:textId="77777777" w:rsidR="00A1282F" w:rsidRDefault="00A1282F" w:rsidP="00A461B2">
      <w:pPr>
        <w:spacing w:after="0" w:line="240" w:lineRule="auto"/>
      </w:pPr>
      <w:r>
        <w:separator/>
      </w:r>
    </w:p>
  </w:endnote>
  <w:endnote w:type="continuationSeparator" w:id="0">
    <w:p w14:paraId="3261DFEF" w14:textId="77777777" w:rsidR="00A1282F" w:rsidRDefault="00A1282F" w:rsidP="00A461B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Aptos">
    <w:charset w:val="00"/>
    <w:family w:val="swiss"/>
    <w:pitch w:val="variable"/>
    <w:sig w:usb0="20000287" w:usb1="00000003" w:usb2="00000000" w:usb3="00000000" w:csb0="0000019F" w:csb1="00000000"/>
  </w:font>
  <w:font w:name="Gulim">
    <w:altName w:val="굴림"/>
    <w:panose1 w:val="020B0600000101010101"/>
    <w:charset w:val="81"/>
    <w:family w:val="swiss"/>
    <w:pitch w:val="variable"/>
    <w:sig w:usb0="B00002AF" w:usb1="69D77CFB" w:usb2="00000030" w:usb3="00000000" w:csb0="0008009F" w:csb1="00000000"/>
  </w:font>
  <w:font w:name="Helvetica">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B6D54C" w14:textId="5F2D496C" w:rsidR="003C0D70" w:rsidRPr="00557410" w:rsidRDefault="0006468C" w:rsidP="00557410">
    <w:pPr>
      <w:pStyle w:val="Footer"/>
      <w:jc w:val="center"/>
    </w:pPr>
    <w:r>
      <w:fldChar w:fldCharType="begin"/>
    </w:r>
    <w:r>
      <w:instrText xml:space="preserve"> PAGE   \* MERGEFORMAT </w:instrText>
    </w:r>
    <w:r>
      <w:fldChar w:fldCharType="separate"/>
    </w:r>
    <w:r>
      <w:rPr>
        <w:noProof/>
      </w:rPr>
      <w:t>1</w:t>
    </w:r>
    <w:r>
      <w:rPr>
        <w:noProof/>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66A7FF" w14:textId="77777777" w:rsidR="0006468C" w:rsidRPr="00E7659A" w:rsidRDefault="0006468C" w:rsidP="0006468C">
    <w:pPr>
      <w:pStyle w:val="Footer"/>
      <w:jc w:val="center"/>
    </w:pPr>
    <w:r>
      <w:t xml:space="preserve">Jewish Healthcare Foundation and </w:t>
    </w:r>
    <w:proofErr w:type="spellStart"/>
    <w:r w:rsidRPr="00E7659A">
      <w:t>WHAMglobal</w:t>
    </w:r>
    <w:proofErr w:type="spellEnd"/>
    <w:r w:rsidRPr="00E7659A">
      <w:t xml:space="preserve"> | 625 Liberty Ave, Ste. 2500 | Pittsburgh PA, 15222 </w:t>
    </w:r>
  </w:p>
  <w:p w14:paraId="5158A94D" w14:textId="697CA3F5" w:rsidR="0006468C" w:rsidRDefault="0006468C" w:rsidP="0006468C">
    <w:pPr>
      <w:pStyle w:val="Footer"/>
      <w:jc w:val="center"/>
    </w:pPr>
    <w:hyperlink r:id="rId1" w:history="1">
      <w:r w:rsidRPr="00E7659A">
        <w:rPr>
          <w:rStyle w:val="Hyperlink"/>
          <w:u w:val="none"/>
        </w:rPr>
        <w:t>papqc@whamglobal.org</w:t>
      </w:r>
    </w:hyperlink>
    <w:r w:rsidRPr="00E7659A">
      <w:t xml:space="preserve"> |</w:t>
    </w:r>
    <w:r w:rsidR="008776B6">
      <w:t xml:space="preserve"> </w:t>
    </w:r>
    <w:hyperlink r:id="rId2" w:history="1">
      <w:r w:rsidR="008776B6" w:rsidRPr="008776B6">
        <w:rPr>
          <w:rStyle w:val="Hyperlink"/>
          <w:u w:val="none"/>
        </w:rPr>
        <w:t>www.papqc.org</w:t>
      </w:r>
    </w:hyperlink>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C522D2" w14:textId="77777777" w:rsidR="00A1282F" w:rsidRDefault="00A1282F" w:rsidP="00A461B2">
      <w:pPr>
        <w:spacing w:after="0" w:line="240" w:lineRule="auto"/>
      </w:pPr>
      <w:r>
        <w:separator/>
      </w:r>
    </w:p>
  </w:footnote>
  <w:footnote w:type="continuationSeparator" w:id="0">
    <w:p w14:paraId="29CBD911" w14:textId="77777777" w:rsidR="00A1282F" w:rsidRDefault="00A1282F" w:rsidP="00A461B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673D98" w14:textId="6A83B85B" w:rsidR="00960D48" w:rsidRDefault="00960D48" w:rsidP="007C269D">
    <w:pPr>
      <w:pStyle w:val="Header"/>
      <w:jc w:val="center"/>
    </w:pPr>
    <w:r>
      <w:rPr>
        <w:b/>
        <w:noProof/>
      </w:rPr>
      <w:drawing>
        <wp:inline distT="0" distB="0" distL="0" distR="0" wp14:anchorId="1F76FBBF" wp14:editId="66B13C6B">
          <wp:extent cx="1571625" cy="607066"/>
          <wp:effectExtent l="0" t="0" r="0" b="2540"/>
          <wp:docPr id="1693286102" name="Picture 1693286102"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Logo&#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95697" cy="616364"/>
                  </a:xfrm>
                  <a:prstGeom prst="rect">
                    <a:avLst/>
                  </a:prstGeom>
                  <a:noFill/>
                  <a:ln>
                    <a:noFill/>
                  </a:ln>
                </pic:spPr>
              </pic:pic>
            </a:graphicData>
          </a:graphic>
        </wp:inline>
      </w:drawing>
    </w:r>
  </w:p>
  <w:p w14:paraId="5A446A7A" w14:textId="77777777" w:rsidR="007C269D" w:rsidRDefault="007C269D" w:rsidP="007C269D">
    <w:pPr>
      <w:pStyle w:val="Header"/>
      <w:jc w:val="cent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3B97EF" w14:textId="25CE9C92" w:rsidR="007C269D" w:rsidRPr="00D1042F" w:rsidRDefault="00A716FC">
    <w:pPr>
      <w:pStyle w:val="Header"/>
      <w:rPr>
        <w:b/>
        <w:bCs/>
        <w:i/>
        <w:iCs/>
        <w:color w:val="D56283"/>
        <w:sz w:val="20"/>
        <w:szCs w:val="20"/>
      </w:rPr>
    </w:pPr>
    <w:r>
      <w:rPr>
        <w:b/>
        <w:bCs/>
        <w:i/>
        <w:iCs/>
        <w:color w:val="D56283"/>
        <w:sz w:val="28"/>
        <w:szCs w:val="28"/>
      </w:rPr>
      <w:t>Designations</w:t>
    </w:r>
    <w:r w:rsidR="00B21540">
      <w:rPr>
        <w:b/>
        <w:bCs/>
        <w:i/>
        <w:iCs/>
        <w:color w:val="D56283"/>
        <w:sz w:val="28"/>
        <w:szCs w:val="28"/>
      </w:rPr>
      <w:t xml:space="preserve"> Submission</w:t>
    </w:r>
    <w:r w:rsidR="00F55C62">
      <w:rPr>
        <w:b/>
        <w:bCs/>
        <w:i/>
        <w:iCs/>
        <w:color w:val="D56283"/>
        <w:sz w:val="28"/>
        <w:szCs w:val="28"/>
      </w:rPr>
      <w:t xml:space="preserve"> Packet for PA PQC</w:t>
    </w:r>
    <w:r w:rsidR="00BA4B38">
      <w:rPr>
        <w:b/>
        <w:bCs/>
        <w:i/>
        <w:iCs/>
        <w:color w:val="D56283"/>
        <w:sz w:val="28"/>
        <w:szCs w:val="28"/>
      </w:rPr>
      <w:t xml:space="preserve"> Healthcare Teams</w:t>
    </w:r>
    <w:r w:rsidR="65F81D53" w:rsidRPr="65F81D53">
      <w:rPr>
        <w:b/>
        <w:bCs/>
        <w:i/>
        <w:iCs/>
        <w:color w:val="D56283"/>
        <w:sz w:val="28"/>
        <w:szCs w:val="28"/>
      </w:rPr>
      <w:t xml:space="preserve">     </w:t>
    </w:r>
    <w:r w:rsidR="00B21540">
      <w:rPr>
        <w:b/>
        <w:bCs/>
        <w:i/>
        <w:iCs/>
        <w:color w:val="D56283"/>
        <w:sz w:val="28"/>
        <w:szCs w:val="28"/>
      </w:rPr>
      <w:t xml:space="preserve"> </w:t>
    </w:r>
    <w:r w:rsidR="65F81D53" w:rsidRPr="65F81D53">
      <w:rPr>
        <w:b/>
        <w:bCs/>
        <w:i/>
        <w:iCs/>
        <w:color w:val="D56283"/>
        <w:sz w:val="28"/>
        <w:szCs w:val="28"/>
      </w:rPr>
      <w:t xml:space="preserve"> </w:t>
    </w:r>
    <w:r w:rsidR="00D1042F">
      <w:rPr>
        <w:b/>
        <w:bCs/>
        <w:i/>
        <w:iCs/>
        <w:color w:val="D56283"/>
        <w:sz w:val="28"/>
        <w:szCs w:val="28"/>
      </w:rPr>
      <w:tab/>
    </w:r>
    <w:r w:rsidR="005A2CAA" w:rsidRPr="00D1042F">
      <w:rPr>
        <w:b/>
        <w:bCs/>
        <w:i/>
        <w:iCs/>
        <w:color w:val="D56283"/>
        <w:sz w:val="20"/>
        <w:szCs w:val="20"/>
      </w:rPr>
      <w:t>rev.</w:t>
    </w:r>
    <w:r w:rsidR="00B21540" w:rsidRPr="00D1042F">
      <w:rPr>
        <w:b/>
        <w:bCs/>
        <w:i/>
        <w:iCs/>
        <w:color w:val="D56283"/>
        <w:sz w:val="20"/>
        <w:szCs w:val="20"/>
      </w:rPr>
      <w:t xml:space="preserve"> 6.29</w:t>
    </w:r>
    <w:r w:rsidR="005A56B8" w:rsidRPr="00D1042F">
      <w:rPr>
        <w:b/>
        <w:bCs/>
        <w:i/>
        <w:iCs/>
        <w:color w:val="D56283"/>
        <w:sz w:val="20"/>
        <w:szCs w:val="20"/>
      </w:rPr>
      <w:t>.202</w:t>
    </w:r>
    <w:r w:rsidR="00200F23" w:rsidRPr="00D1042F">
      <w:rPr>
        <w:b/>
        <w:bCs/>
        <w:i/>
        <w:iCs/>
        <w:color w:val="D56283"/>
        <w:sz w:val="20"/>
        <w:szCs w:val="20"/>
      </w:rPr>
      <w:t>6</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68DA0A82"/>
    <w:lvl w:ilvl="0">
      <w:start w:val="1"/>
      <w:numFmt w:val="decimal"/>
      <w:pStyle w:val="ListNumber5"/>
      <w:lvlText w:val="%1."/>
      <w:lvlJc w:val="left"/>
      <w:pPr>
        <w:tabs>
          <w:tab w:val="num" w:pos="1800"/>
        </w:tabs>
        <w:ind w:left="1800" w:hanging="360"/>
      </w:pPr>
    </w:lvl>
  </w:abstractNum>
  <w:abstractNum w:abstractNumId="1" w15:restartNumberingAfterBreak="0">
    <w:nsid w:val="FFFFFF7D"/>
    <w:multiLevelType w:val="singleLevel"/>
    <w:tmpl w:val="1C5403A0"/>
    <w:lvl w:ilvl="0">
      <w:start w:val="1"/>
      <w:numFmt w:val="decimal"/>
      <w:pStyle w:val="ListNumber4"/>
      <w:lvlText w:val="%1."/>
      <w:lvlJc w:val="left"/>
      <w:pPr>
        <w:tabs>
          <w:tab w:val="num" w:pos="1440"/>
        </w:tabs>
        <w:ind w:left="1440" w:hanging="360"/>
      </w:pPr>
    </w:lvl>
  </w:abstractNum>
  <w:abstractNum w:abstractNumId="2" w15:restartNumberingAfterBreak="0">
    <w:nsid w:val="FFFFFF7E"/>
    <w:multiLevelType w:val="singleLevel"/>
    <w:tmpl w:val="1820C2B4"/>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CAEEC5CA"/>
    <w:lvl w:ilvl="0">
      <w:start w:val="1"/>
      <w:numFmt w:val="decimal"/>
      <w:pStyle w:val="ListNumber2"/>
      <w:lvlText w:val="%1."/>
      <w:lvlJc w:val="left"/>
      <w:pPr>
        <w:tabs>
          <w:tab w:val="num" w:pos="720"/>
        </w:tabs>
        <w:ind w:left="720" w:hanging="360"/>
      </w:pPr>
    </w:lvl>
  </w:abstractNum>
  <w:abstractNum w:abstractNumId="4" w15:restartNumberingAfterBreak="0">
    <w:nsid w:val="FFFFFF80"/>
    <w:multiLevelType w:val="singleLevel"/>
    <w:tmpl w:val="B4CEED66"/>
    <w:lvl w:ilvl="0">
      <w:start w:val="1"/>
      <w:numFmt w:val="bullet"/>
      <w:pStyle w:val="ListBullet5"/>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4AEEDE08"/>
    <w:lvl w:ilvl="0">
      <w:start w:val="1"/>
      <w:numFmt w:val="bullet"/>
      <w:pStyle w:val="ListBullet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95A0B8DE"/>
    <w:lvl w:ilvl="0">
      <w:start w:val="1"/>
      <w:numFmt w:val="bullet"/>
      <w:pStyle w:val="ListBullet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F6BC4B82"/>
    <w:lvl w:ilvl="0">
      <w:start w:val="1"/>
      <w:numFmt w:val="bullet"/>
      <w:pStyle w:val="ListBullet2"/>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23246322"/>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F232F70E"/>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3E170A3"/>
    <w:multiLevelType w:val="hybridMultilevel"/>
    <w:tmpl w:val="F3D4D124"/>
    <w:lvl w:ilvl="0" w:tplc="ED52E8CC">
      <w:start w:val="1"/>
      <w:numFmt w:val="bullet"/>
      <w:lvlText w:val=""/>
      <w:lvlJc w:val="left"/>
      <w:pPr>
        <w:ind w:left="720" w:hanging="360"/>
      </w:pPr>
      <w:rPr>
        <w:rFonts w:ascii="Symbol" w:hAnsi="Symbol"/>
      </w:rPr>
    </w:lvl>
    <w:lvl w:ilvl="1" w:tplc="630E8AD2">
      <w:start w:val="1"/>
      <w:numFmt w:val="bullet"/>
      <w:lvlText w:val=""/>
      <w:lvlJc w:val="left"/>
      <w:pPr>
        <w:ind w:left="720" w:hanging="360"/>
      </w:pPr>
      <w:rPr>
        <w:rFonts w:ascii="Symbol" w:hAnsi="Symbol"/>
      </w:rPr>
    </w:lvl>
    <w:lvl w:ilvl="2" w:tplc="25EAF704">
      <w:start w:val="1"/>
      <w:numFmt w:val="bullet"/>
      <w:lvlText w:val=""/>
      <w:lvlJc w:val="left"/>
      <w:pPr>
        <w:ind w:left="720" w:hanging="360"/>
      </w:pPr>
      <w:rPr>
        <w:rFonts w:ascii="Symbol" w:hAnsi="Symbol"/>
      </w:rPr>
    </w:lvl>
    <w:lvl w:ilvl="3" w:tplc="F244B5B8">
      <w:start w:val="1"/>
      <w:numFmt w:val="bullet"/>
      <w:lvlText w:val=""/>
      <w:lvlJc w:val="left"/>
      <w:pPr>
        <w:ind w:left="720" w:hanging="360"/>
      </w:pPr>
      <w:rPr>
        <w:rFonts w:ascii="Symbol" w:hAnsi="Symbol"/>
      </w:rPr>
    </w:lvl>
    <w:lvl w:ilvl="4" w:tplc="E09EB52E">
      <w:start w:val="1"/>
      <w:numFmt w:val="bullet"/>
      <w:lvlText w:val=""/>
      <w:lvlJc w:val="left"/>
      <w:pPr>
        <w:ind w:left="720" w:hanging="360"/>
      </w:pPr>
      <w:rPr>
        <w:rFonts w:ascii="Symbol" w:hAnsi="Symbol"/>
      </w:rPr>
    </w:lvl>
    <w:lvl w:ilvl="5" w:tplc="1E0E71D2">
      <w:start w:val="1"/>
      <w:numFmt w:val="bullet"/>
      <w:lvlText w:val=""/>
      <w:lvlJc w:val="left"/>
      <w:pPr>
        <w:ind w:left="720" w:hanging="360"/>
      </w:pPr>
      <w:rPr>
        <w:rFonts w:ascii="Symbol" w:hAnsi="Symbol"/>
      </w:rPr>
    </w:lvl>
    <w:lvl w:ilvl="6" w:tplc="0AC21126">
      <w:start w:val="1"/>
      <w:numFmt w:val="bullet"/>
      <w:lvlText w:val=""/>
      <w:lvlJc w:val="left"/>
      <w:pPr>
        <w:ind w:left="720" w:hanging="360"/>
      </w:pPr>
      <w:rPr>
        <w:rFonts w:ascii="Symbol" w:hAnsi="Symbol"/>
      </w:rPr>
    </w:lvl>
    <w:lvl w:ilvl="7" w:tplc="439AFCFC">
      <w:start w:val="1"/>
      <w:numFmt w:val="bullet"/>
      <w:lvlText w:val=""/>
      <w:lvlJc w:val="left"/>
      <w:pPr>
        <w:ind w:left="720" w:hanging="360"/>
      </w:pPr>
      <w:rPr>
        <w:rFonts w:ascii="Symbol" w:hAnsi="Symbol"/>
      </w:rPr>
    </w:lvl>
    <w:lvl w:ilvl="8" w:tplc="E71E158E">
      <w:start w:val="1"/>
      <w:numFmt w:val="bullet"/>
      <w:lvlText w:val=""/>
      <w:lvlJc w:val="left"/>
      <w:pPr>
        <w:ind w:left="720" w:hanging="360"/>
      </w:pPr>
      <w:rPr>
        <w:rFonts w:ascii="Symbol" w:hAnsi="Symbol"/>
      </w:rPr>
    </w:lvl>
  </w:abstractNum>
  <w:abstractNum w:abstractNumId="11" w15:restartNumberingAfterBreak="0">
    <w:nsid w:val="0414BDCB"/>
    <w:multiLevelType w:val="hybridMultilevel"/>
    <w:tmpl w:val="CC48709E"/>
    <w:lvl w:ilvl="0" w:tplc="B802BA44">
      <w:start w:val="1"/>
      <w:numFmt w:val="bullet"/>
      <w:lvlText w:val=""/>
      <w:lvlJc w:val="left"/>
      <w:pPr>
        <w:ind w:left="720" w:hanging="360"/>
      </w:pPr>
      <w:rPr>
        <w:rFonts w:ascii="Symbol" w:hAnsi="Symbol" w:hint="default"/>
      </w:rPr>
    </w:lvl>
    <w:lvl w:ilvl="1" w:tplc="59D4A9FA">
      <w:start w:val="1"/>
      <w:numFmt w:val="bullet"/>
      <w:lvlText w:val="o"/>
      <w:lvlJc w:val="left"/>
      <w:pPr>
        <w:ind w:left="1440" w:hanging="360"/>
      </w:pPr>
      <w:rPr>
        <w:rFonts w:ascii="Courier New" w:hAnsi="Courier New" w:hint="default"/>
      </w:rPr>
    </w:lvl>
    <w:lvl w:ilvl="2" w:tplc="8B2C85A2">
      <w:start w:val="1"/>
      <w:numFmt w:val="bullet"/>
      <w:lvlText w:val=""/>
      <w:lvlJc w:val="left"/>
      <w:pPr>
        <w:ind w:left="2160" w:hanging="360"/>
      </w:pPr>
      <w:rPr>
        <w:rFonts w:ascii="Wingdings" w:hAnsi="Wingdings" w:hint="default"/>
      </w:rPr>
    </w:lvl>
    <w:lvl w:ilvl="3" w:tplc="08E80B3C">
      <w:start w:val="1"/>
      <w:numFmt w:val="bullet"/>
      <w:lvlText w:val=""/>
      <w:lvlJc w:val="left"/>
      <w:pPr>
        <w:ind w:left="2880" w:hanging="360"/>
      </w:pPr>
      <w:rPr>
        <w:rFonts w:ascii="Symbol" w:hAnsi="Symbol" w:hint="default"/>
      </w:rPr>
    </w:lvl>
    <w:lvl w:ilvl="4" w:tplc="7C66FCAE">
      <w:start w:val="1"/>
      <w:numFmt w:val="bullet"/>
      <w:lvlText w:val="o"/>
      <w:lvlJc w:val="left"/>
      <w:pPr>
        <w:ind w:left="3600" w:hanging="360"/>
      </w:pPr>
      <w:rPr>
        <w:rFonts w:ascii="Courier New" w:hAnsi="Courier New" w:hint="default"/>
      </w:rPr>
    </w:lvl>
    <w:lvl w:ilvl="5" w:tplc="36C0BEE6">
      <w:start w:val="1"/>
      <w:numFmt w:val="bullet"/>
      <w:lvlText w:val=""/>
      <w:lvlJc w:val="left"/>
      <w:pPr>
        <w:ind w:left="4320" w:hanging="360"/>
      </w:pPr>
      <w:rPr>
        <w:rFonts w:ascii="Wingdings" w:hAnsi="Wingdings" w:hint="default"/>
      </w:rPr>
    </w:lvl>
    <w:lvl w:ilvl="6" w:tplc="16BA4A7A">
      <w:start w:val="1"/>
      <w:numFmt w:val="bullet"/>
      <w:lvlText w:val=""/>
      <w:lvlJc w:val="left"/>
      <w:pPr>
        <w:ind w:left="5040" w:hanging="360"/>
      </w:pPr>
      <w:rPr>
        <w:rFonts w:ascii="Symbol" w:hAnsi="Symbol" w:hint="default"/>
      </w:rPr>
    </w:lvl>
    <w:lvl w:ilvl="7" w:tplc="92EC06E8">
      <w:start w:val="1"/>
      <w:numFmt w:val="bullet"/>
      <w:lvlText w:val="o"/>
      <w:lvlJc w:val="left"/>
      <w:pPr>
        <w:ind w:left="5760" w:hanging="360"/>
      </w:pPr>
      <w:rPr>
        <w:rFonts w:ascii="Courier New" w:hAnsi="Courier New" w:hint="default"/>
      </w:rPr>
    </w:lvl>
    <w:lvl w:ilvl="8" w:tplc="65060D8C">
      <w:start w:val="1"/>
      <w:numFmt w:val="bullet"/>
      <w:lvlText w:val=""/>
      <w:lvlJc w:val="left"/>
      <w:pPr>
        <w:ind w:left="6480" w:hanging="360"/>
      </w:pPr>
      <w:rPr>
        <w:rFonts w:ascii="Wingdings" w:hAnsi="Wingdings" w:hint="default"/>
      </w:rPr>
    </w:lvl>
  </w:abstractNum>
  <w:abstractNum w:abstractNumId="12" w15:restartNumberingAfterBreak="0">
    <w:nsid w:val="14830F1B"/>
    <w:multiLevelType w:val="hybridMultilevel"/>
    <w:tmpl w:val="3D96024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1759606B"/>
    <w:multiLevelType w:val="multilevel"/>
    <w:tmpl w:val="73089564"/>
    <w:lvl w:ilvl="0">
      <w:start w:val="2025"/>
      <w:numFmt w:val="decimal"/>
      <w:lvlText w:val="%1"/>
      <w:lvlJc w:val="left"/>
      <w:pPr>
        <w:ind w:left="900" w:hanging="900"/>
      </w:pPr>
      <w:rPr>
        <w:rFonts w:hint="default"/>
      </w:rPr>
    </w:lvl>
    <w:lvl w:ilvl="1">
      <w:start w:val="26"/>
      <w:numFmt w:val="decimal"/>
      <w:lvlText w:val="%1-%2"/>
      <w:lvlJc w:val="left"/>
      <w:pPr>
        <w:ind w:left="900" w:hanging="900"/>
      </w:pPr>
      <w:rPr>
        <w:rFonts w:hint="default"/>
      </w:rPr>
    </w:lvl>
    <w:lvl w:ilvl="2">
      <w:start w:val="1"/>
      <w:numFmt w:val="decimal"/>
      <w:lvlText w:val="%1-%2.%3"/>
      <w:lvlJc w:val="left"/>
      <w:pPr>
        <w:ind w:left="900" w:hanging="900"/>
      </w:pPr>
      <w:rPr>
        <w:rFonts w:hint="default"/>
      </w:rPr>
    </w:lvl>
    <w:lvl w:ilvl="3">
      <w:start w:val="1"/>
      <w:numFmt w:val="decimal"/>
      <w:lvlText w:val="%1-%2.%3.%4"/>
      <w:lvlJc w:val="left"/>
      <w:pPr>
        <w:ind w:left="900" w:hanging="90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256D0FD9"/>
    <w:multiLevelType w:val="hybridMultilevel"/>
    <w:tmpl w:val="7824886E"/>
    <w:lvl w:ilvl="0" w:tplc="9378CABC">
      <w:start w:val="1"/>
      <w:numFmt w:val="decimal"/>
      <w:lvlText w:val="%1."/>
      <w:lvlJc w:val="left"/>
      <w:pPr>
        <w:ind w:left="720" w:hanging="360"/>
      </w:pPr>
      <w:rPr>
        <w:rFonts w:hint="default"/>
        <w:i w:val="0"/>
        <w:iCs w:val="0"/>
        <w:sz w:val="22"/>
        <w:szCs w:val="22"/>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8962BDB"/>
    <w:multiLevelType w:val="hybridMultilevel"/>
    <w:tmpl w:val="76064B78"/>
    <w:lvl w:ilvl="0" w:tplc="5770DDBC">
      <w:start w:val="1"/>
      <w:numFmt w:val="bullet"/>
      <w:lvlText w:val=""/>
      <w:lvlJc w:val="left"/>
      <w:pPr>
        <w:ind w:left="766" w:hanging="360"/>
      </w:pPr>
      <w:rPr>
        <w:rFonts w:ascii="Symbol" w:hAnsi="Symbol" w:hint="default"/>
      </w:rPr>
    </w:lvl>
    <w:lvl w:ilvl="1" w:tplc="04090003">
      <w:start w:val="1"/>
      <w:numFmt w:val="bullet"/>
      <w:lvlText w:val="o"/>
      <w:lvlJc w:val="left"/>
      <w:pPr>
        <w:ind w:left="1486" w:hanging="360"/>
      </w:pPr>
      <w:rPr>
        <w:rFonts w:ascii="Courier New" w:hAnsi="Courier New" w:cs="Courier New" w:hint="default"/>
      </w:rPr>
    </w:lvl>
    <w:lvl w:ilvl="2" w:tplc="04090005" w:tentative="1">
      <w:start w:val="1"/>
      <w:numFmt w:val="bullet"/>
      <w:lvlText w:val=""/>
      <w:lvlJc w:val="left"/>
      <w:pPr>
        <w:ind w:left="2206" w:hanging="360"/>
      </w:pPr>
      <w:rPr>
        <w:rFonts w:ascii="Wingdings" w:hAnsi="Wingdings" w:hint="default"/>
      </w:rPr>
    </w:lvl>
    <w:lvl w:ilvl="3" w:tplc="04090001" w:tentative="1">
      <w:start w:val="1"/>
      <w:numFmt w:val="bullet"/>
      <w:lvlText w:val=""/>
      <w:lvlJc w:val="left"/>
      <w:pPr>
        <w:ind w:left="2926" w:hanging="360"/>
      </w:pPr>
      <w:rPr>
        <w:rFonts w:ascii="Symbol" w:hAnsi="Symbol" w:hint="default"/>
      </w:rPr>
    </w:lvl>
    <w:lvl w:ilvl="4" w:tplc="04090003" w:tentative="1">
      <w:start w:val="1"/>
      <w:numFmt w:val="bullet"/>
      <w:lvlText w:val="o"/>
      <w:lvlJc w:val="left"/>
      <w:pPr>
        <w:ind w:left="3646" w:hanging="360"/>
      </w:pPr>
      <w:rPr>
        <w:rFonts w:ascii="Courier New" w:hAnsi="Courier New" w:cs="Courier New" w:hint="default"/>
      </w:rPr>
    </w:lvl>
    <w:lvl w:ilvl="5" w:tplc="04090005" w:tentative="1">
      <w:start w:val="1"/>
      <w:numFmt w:val="bullet"/>
      <w:lvlText w:val=""/>
      <w:lvlJc w:val="left"/>
      <w:pPr>
        <w:ind w:left="4366" w:hanging="360"/>
      </w:pPr>
      <w:rPr>
        <w:rFonts w:ascii="Wingdings" w:hAnsi="Wingdings" w:hint="default"/>
      </w:rPr>
    </w:lvl>
    <w:lvl w:ilvl="6" w:tplc="04090001" w:tentative="1">
      <w:start w:val="1"/>
      <w:numFmt w:val="bullet"/>
      <w:lvlText w:val=""/>
      <w:lvlJc w:val="left"/>
      <w:pPr>
        <w:ind w:left="5086" w:hanging="360"/>
      </w:pPr>
      <w:rPr>
        <w:rFonts w:ascii="Symbol" w:hAnsi="Symbol" w:hint="default"/>
      </w:rPr>
    </w:lvl>
    <w:lvl w:ilvl="7" w:tplc="04090003" w:tentative="1">
      <w:start w:val="1"/>
      <w:numFmt w:val="bullet"/>
      <w:lvlText w:val="o"/>
      <w:lvlJc w:val="left"/>
      <w:pPr>
        <w:ind w:left="5806" w:hanging="360"/>
      </w:pPr>
      <w:rPr>
        <w:rFonts w:ascii="Courier New" w:hAnsi="Courier New" w:cs="Courier New" w:hint="default"/>
      </w:rPr>
    </w:lvl>
    <w:lvl w:ilvl="8" w:tplc="04090005" w:tentative="1">
      <w:start w:val="1"/>
      <w:numFmt w:val="bullet"/>
      <w:lvlText w:val=""/>
      <w:lvlJc w:val="left"/>
      <w:pPr>
        <w:ind w:left="6526" w:hanging="360"/>
      </w:pPr>
      <w:rPr>
        <w:rFonts w:ascii="Wingdings" w:hAnsi="Wingdings" w:hint="default"/>
      </w:rPr>
    </w:lvl>
  </w:abstractNum>
  <w:abstractNum w:abstractNumId="16" w15:restartNumberingAfterBreak="0">
    <w:nsid w:val="29380C7E"/>
    <w:multiLevelType w:val="hybridMultilevel"/>
    <w:tmpl w:val="00563FC2"/>
    <w:lvl w:ilvl="0" w:tplc="04090001">
      <w:start w:val="1"/>
      <w:numFmt w:val="bullet"/>
      <w:lvlText w:val=""/>
      <w:lvlJc w:val="left"/>
      <w:pPr>
        <w:ind w:left="774" w:hanging="360"/>
      </w:pPr>
      <w:rPr>
        <w:rFonts w:ascii="Symbol" w:hAnsi="Symbol" w:hint="default"/>
      </w:rPr>
    </w:lvl>
    <w:lvl w:ilvl="1" w:tplc="04090003" w:tentative="1">
      <w:start w:val="1"/>
      <w:numFmt w:val="bullet"/>
      <w:lvlText w:val="o"/>
      <w:lvlJc w:val="left"/>
      <w:pPr>
        <w:ind w:left="1494" w:hanging="360"/>
      </w:pPr>
      <w:rPr>
        <w:rFonts w:ascii="Courier New" w:hAnsi="Courier New" w:cs="Courier New" w:hint="default"/>
      </w:rPr>
    </w:lvl>
    <w:lvl w:ilvl="2" w:tplc="04090005" w:tentative="1">
      <w:start w:val="1"/>
      <w:numFmt w:val="bullet"/>
      <w:lvlText w:val=""/>
      <w:lvlJc w:val="left"/>
      <w:pPr>
        <w:ind w:left="2214" w:hanging="360"/>
      </w:pPr>
      <w:rPr>
        <w:rFonts w:ascii="Wingdings" w:hAnsi="Wingdings" w:hint="default"/>
      </w:rPr>
    </w:lvl>
    <w:lvl w:ilvl="3" w:tplc="04090001" w:tentative="1">
      <w:start w:val="1"/>
      <w:numFmt w:val="bullet"/>
      <w:lvlText w:val=""/>
      <w:lvlJc w:val="left"/>
      <w:pPr>
        <w:ind w:left="2934" w:hanging="360"/>
      </w:pPr>
      <w:rPr>
        <w:rFonts w:ascii="Symbol" w:hAnsi="Symbol" w:hint="default"/>
      </w:rPr>
    </w:lvl>
    <w:lvl w:ilvl="4" w:tplc="04090003" w:tentative="1">
      <w:start w:val="1"/>
      <w:numFmt w:val="bullet"/>
      <w:lvlText w:val="o"/>
      <w:lvlJc w:val="left"/>
      <w:pPr>
        <w:ind w:left="3654" w:hanging="360"/>
      </w:pPr>
      <w:rPr>
        <w:rFonts w:ascii="Courier New" w:hAnsi="Courier New" w:cs="Courier New" w:hint="default"/>
      </w:rPr>
    </w:lvl>
    <w:lvl w:ilvl="5" w:tplc="04090005" w:tentative="1">
      <w:start w:val="1"/>
      <w:numFmt w:val="bullet"/>
      <w:lvlText w:val=""/>
      <w:lvlJc w:val="left"/>
      <w:pPr>
        <w:ind w:left="4374" w:hanging="360"/>
      </w:pPr>
      <w:rPr>
        <w:rFonts w:ascii="Wingdings" w:hAnsi="Wingdings" w:hint="default"/>
      </w:rPr>
    </w:lvl>
    <w:lvl w:ilvl="6" w:tplc="04090001" w:tentative="1">
      <w:start w:val="1"/>
      <w:numFmt w:val="bullet"/>
      <w:lvlText w:val=""/>
      <w:lvlJc w:val="left"/>
      <w:pPr>
        <w:ind w:left="5094" w:hanging="360"/>
      </w:pPr>
      <w:rPr>
        <w:rFonts w:ascii="Symbol" w:hAnsi="Symbol" w:hint="default"/>
      </w:rPr>
    </w:lvl>
    <w:lvl w:ilvl="7" w:tplc="04090003" w:tentative="1">
      <w:start w:val="1"/>
      <w:numFmt w:val="bullet"/>
      <w:lvlText w:val="o"/>
      <w:lvlJc w:val="left"/>
      <w:pPr>
        <w:ind w:left="5814" w:hanging="360"/>
      </w:pPr>
      <w:rPr>
        <w:rFonts w:ascii="Courier New" w:hAnsi="Courier New" w:cs="Courier New" w:hint="default"/>
      </w:rPr>
    </w:lvl>
    <w:lvl w:ilvl="8" w:tplc="04090005" w:tentative="1">
      <w:start w:val="1"/>
      <w:numFmt w:val="bullet"/>
      <w:lvlText w:val=""/>
      <w:lvlJc w:val="left"/>
      <w:pPr>
        <w:ind w:left="6534" w:hanging="360"/>
      </w:pPr>
      <w:rPr>
        <w:rFonts w:ascii="Wingdings" w:hAnsi="Wingdings" w:hint="default"/>
      </w:rPr>
    </w:lvl>
  </w:abstractNum>
  <w:abstractNum w:abstractNumId="17" w15:restartNumberingAfterBreak="0">
    <w:nsid w:val="2A2E5564"/>
    <w:multiLevelType w:val="hybridMultilevel"/>
    <w:tmpl w:val="5196486A"/>
    <w:lvl w:ilvl="0" w:tplc="69EE2C26">
      <w:start w:val="1"/>
      <w:numFmt w:val="bullet"/>
      <w:lvlText w:val=" "/>
      <w:lvlJc w:val="left"/>
      <w:pPr>
        <w:tabs>
          <w:tab w:val="num" w:pos="720"/>
        </w:tabs>
        <w:ind w:left="720" w:hanging="360"/>
      </w:pPr>
      <w:rPr>
        <w:rFonts w:ascii="Calibri" w:hAnsi="Calibri" w:hint="default"/>
      </w:rPr>
    </w:lvl>
    <w:lvl w:ilvl="1" w:tplc="10724EEA">
      <w:start w:val="1"/>
      <w:numFmt w:val="bullet"/>
      <w:lvlText w:val=" "/>
      <w:lvlJc w:val="left"/>
      <w:pPr>
        <w:tabs>
          <w:tab w:val="num" w:pos="1440"/>
        </w:tabs>
        <w:ind w:left="1440" w:hanging="360"/>
      </w:pPr>
      <w:rPr>
        <w:rFonts w:ascii="Calibri" w:hAnsi="Calibri" w:hint="default"/>
      </w:rPr>
    </w:lvl>
    <w:lvl w:ilvl="2" w:tplc="E4A05ED0" w:tentative="1">
      <w:start w:val="1"/>
      <w:numFmt w:val="bullet"/>
      <w:lvlText w:val=" "/>
      <w:lvlJc w:val="left"/>
      <w:pPr>
        <w:tabs>
          <w:tab w:val="num" w:pos="2160"/>
        </w:tabs>
        <w:ind w:left="2160" w:hanging="360"/>
      </w:pPr>
      <w:rPr>
        <w:rFonts w:ascii="Calibri" w:hAnsi="Calibri" w:hint="default"/>
      </w:rPr>
    </w:lvl>
    <w:lvl w:ilvl="3" w:tplc="CFB02EDA" w:tentative="1">
      <w:start w:val="1"/>
      <w:numFmt w:val="bullet"/>
      <w:lvlText w:val=" "/>
      <w:lvlJc w:val="left"/>
      <w:pPr>
        <w:tabs>
          <w:tab w:val="num" w:pos="2880"/>
        </w:tabs>
        <w:ind w:left="2880" w:hanging="360"/>
      </w:pPr>
      <w:rPr>
        <w:rFonts w:ascii="Calibri" w:hAnsi="Calibri" w:hint="default"/>
      </w:rPr>
    </w:lvl>
    <w:lvl w:ilvl="4" w:tplc="ED56C2AA" w:tentative="1">
      <w:start w:val="1"/>
      <w:numFmt w:val="bullet"/>
      <w:lvlText w:val=" "/>
      <w:lvlJc w:val="left"/>
      <w:pPr>
        <w:tabs>
          <w:tab w:val="num" w:pos="3600"/>
        </w:tabs>
        <w:ind w:left="3600" w:hanging="360"/>
      </w:pPr>
      <w:rPr>
        <w:rFonts w:ascii="Calibri" w:hAnsi="Calibri" w:hint="default"/>
      </w:rPr>
    </w:lvl>
    <w:lvl w:ilvl="5" w:tplc="9B6277B0" w:tentative="1">
      <w:start w:val="1"/>
      <w:numFmt w:val="bullet"/>
      <w:lvlText w:val=" "/>
      <w:lvlJc w:val="left"/>
      <w:pPr>
        <w:tabs>
          <w:tab w:val="num" w:pos="4320"/>
        </w:tabs>
        <w:ind w:left="4320" w:hanging="360"/>
      </w:pPr>
      <w:rPr>
        <w:rFonts w:ascii="Calibri" w:hAnsi="Calibri" w:hint="default"/>
      </w:rPr>
    </w:lvl>
    <w:lvl w:ilvl="6" w:tplc="044ADFC0" w:tentative="1">
      <w:start w:val="1"/>
      <w:numFmt w:val="bullet"/>
      <w:lvlText w:val=" "/>
      <w:lvlJc w:val="left"/>
      <w:pPr>
        <w:tabs>
          <w:tab w:val="num" w:pos="5040"/>
        </w:tabs>
        <w:ind w:left="5040" w:hanging="360"/>
      </w:pPr>
      <w:rPr>
        <w:rFonts w:ascii="Calibri" w:hAnsi="Calibri" w:hint="default"/>
      </w:rPr>
    </w:lvl>
    <w:lvl w:ilvl="7" w:tplc="566AA70A" w:tentative="1">
      <w:start w:val="1"/>
      <w:numFmt w:val="bullet"/>
      <w:lvlText w:val=" "/>
      <w:lvlJc w:val="left"/>
      <w:pPr>
        <w:tabs>
          <w:tab w:val="num" w:pos="5760"/>
        </w:tabs>
        <w:ind w:left="5760" w:hanging="360"/>
      </w:pPr>
      <w:rPr>
        <w:rFonts w:ascii="Calibri" w:hAnsi="Calibri" w:hint="default"/>
      </w:rPr>
    </w:lvl>
    <w:lvl w:ilvl="8" w:tplc="CF082304" w:tentative="1">
      <w:start w:val="1"/>
      <w:numFmt w:val="bullet"/>
      <w:lvlText w:val=" "/>
      <w:lvlJc w:val="left"/>
      <w:pPr>
        <w:tabs>
          <w:tab w:val="num" w:pos="6480"/>
        </w:tabs>
        <w:ind w:left="6480" w:hanging="360"/>
      </w:pPr>
      <w:rPr>
        <w:rFonts w:ascii="Calibri" w:hAnsi="Calibri" w:hint="default"/>
      </w:rPr>
    </w:lvl>
  </w:abstractNum>
  <w:abstractNum w:abstractNumId="18" w15:restartNumberingAfterBreak="0">
    <w:nsid w:val="2E83EBC9"/>
    <w:multiLevelType w:val="hybridMultilevel"/>
    <w:tmpl w:val="BED8D4A8"/>
    <w:lvl w:ilvl="0" w:tplc="DED2B5D4">
      <w:start w:val="1"/>
      <w:numFmt w:val="decimal"/>
      <w:lvlText w:val="%1."/>
      <w:lvlJc w:val="left"/>
      <w:pPr>
        <w:ind w:left="720" w:hanging="360"/>
      </w:pPr>
    </w:lvl>
    <w:lvl w:ilvl="1" w:tplc="29421F3A">
      <w:start w:val="1"/>
      <w:numFmt w:val="lowerLetter"/>
      <w:lvlText w:val="%2."/>
      <w:lvlJc w:val="left"/>
      <w:pPr>
        <w:ind w:left="1440" w:hanging="360"/>
      </w:pPr>
    </w:lvl>
    <w:lvl w:ilvl="2" w:tplc="62908AA8">
      <w:start w:val="1"/>
      <w:numFmt w:val="lowerRoman"/>
      <w:lvlText w:val="%3."/>
      <w:lvlJc w:val="right"/>
      <w:pPr>
        <w:ind w:left="2160" w:hanging="180"/>
      </w:pPr>
    </w:lvl>
    <w:lvl w:ilvl="3" w:tplc="E66E90C4">
      <w:start w:val="1"/>
      <w:numFmt w:val="decimal"/>
      <w:lvlText w:val="%4."/>
      <w:lvlJc w:val="left"/>
      <w:pPr>
        <w:ind w:left="2880" w:hanging="360"/>
      </w:pPr>
    </w:lvl>
    <w:lvl w:ilvl="4" w:tplc="1EF88BF8">
      <w:start w:val="1"/>
      <w:numFmt w:val="lowerLetter"/>
      <w:lvlText w:val="%5."/>
      <w:lvlJc w:val="left"/>
      <w:pPr>
        <w:ind w:left="3600" w:hanging="360"/>
      </w:pPr>
    </w:lvl>
    <w:lvl w:ilvl="5" w:tplc="501A6B82">
      <w:start w:val="1"/>
      <w:numFmt w:val="lowerRoman"/>
      <w:lvlText w:val="%6."/>
      <w:lvlJc w:val="right"/>
      <w:pPr>
        <w:ind w:left="4320" w:hanging="180"/>
      </w:pPr>
    </w:lvl>
    <w:lvl w:ilvl="6" w:tplc="D0BC7DA8">
      <w:start w:val="1"/>
      <w:numFmt w:val="decimal"/>
      <w:lvlText w:val="%7."/>
      <w:lvlJc w:val="left"/>
      <w:pPr>
        <w:ind w:left="5040" w:hanging="360"/>
      </w:pPr>
    </w:lvl>
    <w:lvl w:ilvl="7" w:tplc="0F3E0F5E">
      <w:start w:val="1"/>
      <w:numFmt w:val="lowerLetter"/>
      <w:lvlText w:val="%8."/>
      <w:lvlJc w:val="left"/>
      <w:pPr>
        <w:ind w:left="5760" w:hanging="360"/>
      </w:pPr>
    </w:lvl>
    <w:lvl w:ilvl="8" w:tplc="0748CD14">
      <w:start w:val="1"/>
      <w:numFmt w:val="lowerRoman"/>
      <w:lvlText w:val="%9."/>
      <w:lvlJc w:val="right"/>
      <w:pPr>
        <w:ind w:left="6480" w:hanging="180"/>
      </w:pPr>
    </w:lvl>
  </w:abstractNum>
  <w:abstractNum w:abstractNumId="19" w15:restartNumberingAfterBreak="0">
    <w:nsid w:val="35BC3CF0"/>
    <w:multiLevelType w:val="hybridMultilevel"/>
    <w:tmpl w:val="FBF47A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54658D5"/>
    <w:multiLevelType w:val="multilevel"/>
    <w:tmpl w:val="70A6F5C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0AE686F"/>
    <w:multiLevelType w:val="multilevel"/>
    <w:tmpl w:val="5EE027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610D0403"/>
    <w:multiLevelType w:val="hybridMultilevel"/>
    <w:tmpl w:val="4AEC9D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44575BB"/>
    <w:multiLevelType w:val="hybridMultilevel"/>
    <w:tmpl w:val="A8E2557E"/>
    <w:lvl w:ilvl="0" w:tplc="9DA43A04">
      <w:start w:val="1"/>
      <w:numFmt w:val="bullet"/>
      <w:lvlText w:val=" "/>
      <w:lvlJc w:val="left"/>
      <w:pPr>
        <w:tabs>
          <w:tab w:val="num" w:pos="720"/>
        </w:tabs>
        <w:ind w:left="720" w:hanging="360"/>
      </w:pPr>
      <w:rPr>
        <w:rFonts w:ascii="Calibri" w:hAnsi="Calibri" w:hint="default"/>
      </w:rPr>
    </w:lvl>
    <w:lvl w:ilvl="1" w:tplc="0AC8DFBE">
      <w:start w:val="1"/>
      <w:numFmt w:val="bullet"/>
      <w:lvlText w:val=" "/>
      <w:lvlJc w:val="left"/>
      <w:pPr>
        <w:tabs>
          <w:tab w:val="num" w:pos="1440"/>
        </w:tabs>
        <w:ind w:left="1440" w:hanging="360"/>
      </w:pPr>
      <w:rPr>
        <w:rFonts w:ascii="Calibri" w:hAnsi="Calibri" w:hint="default"/>
      </w:rPr>
    </w:lvl>
    <w:lvl w:ilvl="2" w:tplc="047A0988">
      <w:start w:val="1"/>
      <w:numFmt w:val="bullet"/>
      <w:lvlText w:val=" "/>
      <w:lvlJc w:val="left"/>
      <w:pPr>
        <w:tabs>
          <w:tab w:val="num" w:pos="2160"/>
        </w:tabs>
        <w:ind w:left="2160" w:hanging="360"/>
      </w:pPr>
      <w:rPr>
        <w:rFonts w:ascii="Calibri" w:hAnsi="Calibri" w:hint="default"/>
      </w:rPr>
    </w:lvl>
    <w:lvl w:ilvl="3" w:tplc="295E7580" w:tentative="1">
      <w:start w:val="1"/>
      <w:numFmt w:val="bullet"/>
      <w:lvlText w:val=" "/>
      <w:lvlJc w:val="left"/>
      <w:pPr>
        <w:tabs>
          <w:tab w:val="num" w:pos="2880"/>
        </w:tabs>
        <w:ind w:left="2880" w:hanging="360"/>
      </w:pPr>
      <w:rPr>
        <w:rFonts w:ascii="Calibri" w:hAnsi="Calibri" w:hint="default"/>
      </w:rPr>
    </w:lvl>
    <w:lvl w:ilvl="4" w:tplc="2E84C2DE" w:tentative="1">
      <w:start w:val="1"/>
      <w:numFmt w:val="bullet"/>
      <w:lvlText w:val=" "/>
      <w:lvlJc w:val="left"/>
      <w:pPr>
        <w:tabs>
          <w:tab w:val="num" w:pos="3600"/>
        </w:tabs>
        <w:ind w:left="3600" w:hanging="360"/>
      </w:pPr>
      <w:rPr>
        <w:rFonts w:ascii="Calibri" w:hAnsi="Calibri" w:hint="default"/>
      </w:rPr>
    </w:lvl>
    <w:lvl w:ilvl="5" w:tplc="680629E8" w:tentative="1">
      <w:start w:val="1"/>
      <w:numFmt w:val="bullet"/>
      <w:lvlText w:val=" "/>
      <w:lvlJc w:val="left"/>
      <w:pPr>
        <w:tabs>
          <w:tab w:val="num" w:pos="4320"/>
        </w:tabs>
        <w:ind w:left="4320" w:hanging="360"/>
      </w:pPr>
      <w:rPr>
        <w:rFonts w:ascii="Calibri" w:hAnsi="Calibri" w:hint="default"/>
      </w:rPr>
    </w:lvl>
    <w:lvl w:ilvl="6" w:tplc="04A47D4E" w:tentative="1">
      <w:start w:val="1"/>
      <w:numFmt w:val="bullet"/>
      <w:lvlText w:val=" "/>
      <w:lvlJc w:val="left"/>
      <w:pPr>
        <w:tabs>
          <w:tab w:val="num" w:pos="5040"/>
        </w:tabs>
        <w:ind w:left="5040" w:hanging="360"/>
      </w:pPr>
      <w:rPr>
        <w:rFonts w:ascii="Calibri" w:hAnsi="Calibri" w:hint="default"/>
      </w:rPr>
    </w:lvl>
    <w:lvl w:ilvl="7" w:tplc="A86A6BD2" w:tentative="1">
      <w:start w:val="1"/>
      <w:numFmt w:val="bullet"/>
      <w:lvlText w:val=" "/>
      <w:lvlJc w:val="left"/>
      <w:pPr>
        <w:tabs>
          <w:tab w:val="num" w:pos="5760"/>
        </w:tabs>
        <w:ind w:left="5760" w:hanging="360"/>
      </w:pPr>
      <w:rPr>
        <w:rFonts w:ascii="Calibri" w:hAnsi="Calibri" w:hint="default"/>
      </w:rPr>
    </w:lvl>
    <w:lvl w:ilvl="8" w:tplc="BF42F698" w:tentative="1">
      <w:start w:val="1"/>
      <w:numFmt w:val="bullet"/>
      <w:lvlText w:val=" "/>
      <w:lvlJc w:val="left"/>
      <w:pPr>
        <w:tabs>
          <w:tab w:val="num" w:pos="6480"/>
        </w:tabs>
        <w:ind w:left="6480" w:hanging="360"/>
      </w:pPr>
      <w:rPr>
        <w:rFonts w:ascii="Calibri" w:hAnsi="Calibri" w:hint="default"/>
      </w:rPr>
    </w:lvl>
  </w:abstractNum>
  <w:abstractNum w:abstractNumId="24" w15:restartNumberingAfterBreak="0">
    <w:nsid w:val="662B443C"/>
    <w:multiLevelType w:val="hybridMultilevel"/>
    <w:tmpl w:val="1C3693B0"/>
    <w:lvl w:ilvl="0" w:tplc="FFFFFFFF">
      <w:start w:val="1"/>
      <w:numFmt w:val="decimal"/>
      <w:lvlText w:val="%1."/>
      <w:lvlJc w:val="left"/>
      <w:pPr>
        <w:ind w:left="720" w:hanging="360"/>
      </w:pPr>
      <w:rPr>
        <w:rFonts w:hint="default"/>
        <w:sz w:val="22"/>
        <w:szCs w:val="22"/>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69FE7E3A"/>
    <w:multiLevelType w:val="hybridMultilevel"/>
    <w:tmpl w:val="B08C5D3A"/>
    <w:lvl w:ilvl="0" w:tplc="0EC01DEC">
      <w:start w:val="1"/>
      <w:numFmt w:val="bullet"/>
      <w:lvlText w:val="•"/>
      <w:lvlJc w:val="left"/>
      <w:pPr>
        <w:tabs>
          <w:tab w:val="num" w:pos="720"/>
        </w:tabs>
        <w:ind w:left="720" w:hanging="360"/>
      </w:pPr>
      <w:rPr>
        <w:rFonts w:ascii="Arial" w:hAnsi="Arial" w:hint="default"/>
      </w:rPr>
    </w:lvl>
    <w:lvl w:ilvl="1" w:tplc="6EB0CDEA" w:tentative="1">
      <w:start w:val="1"/>
      <w:numFmt w:val="bullet"/>
      <w:lvlText w:val="•"/>
      <w:lvlJc w:val="left"/>
      <w:pPr>
        <w:tabs>
          <w:tab w:val="num" w:pos="1440"/>
        </w:tabs>
        <w:ind w:left="1440" w:hanging="360"/>
      </w:pPr>
      <w:rPr>
        <w:rFonts w:ascii="Arial" w:hAnsi="Arial" w:hint="default"/>
      </w:rPr>
    </w:lvl>
    <w:lvl w:ilvl="2" w:tplc="203CEF5A" w:tentative="1">
      <w:start w:val="1"/>
      <w:numFmt w:val="bullet"/>
      <w:lvlText w:val="•"/>
      <w:lvlJc w:val="left"/>
      <w:pPr>
        <w:tabs>
          <w:tab w:val="num" w:pos="2160"/>
        </w:tabs>
        <w:ind w:left="2160" w:hanging="360"/>
      </w:pPr>
      <w:rPr>
        <w:rFonts w:ascii="Arial" w:hAnsi="Arial" w:hint="default"/>
      </w:rPr>
    </w:lvl>
    <w:lvl w:ilvl="3" w:tplc="F6DCE5EA" w:tentative="1">
      <w:start w:val="1"/>
      <w:numFmt w:val="bullet"/>
      <w:lvlText w:val="•"/>
      <w:lvlJc w:val="left"/>
      <w:pPr>
        <w:tabs>
          <w:tab w:val="num" w:pos="2880"/>
        </w:tabs>
        <w:ind w:left="2880" w:hanging="360"/>
      </w:pPr>
      <w:rPr>
        <w:rFonts w:ascii="Arial" w:hAnsi="Arial" w:hint="default"/>
      </w:rPr>
    </w:lvl>
    <w:lvl w:ilvl="4" w:tplc="06EA7CAA" w:tentative="1">
      <w:start w:val="1"/>
      <w:numFmt w:val="bullet"/>
      <w:lvlText w:val="•"/>
      <w:lvlJc w:val="left"/>
      <w:pPr>
        <w:tabs>
          <w:tab w:val="num" w:pos="3600"/>
        </w:tabs>
        <w:ind w:left="3600" w:hanging="360"/>
      </w:pPr>
      <w:rPr>
        <w:rFonts w:ascii="Arial" w:hAnsi="Arial" w:hint="default"/>
      </w:rPr>
    </w:lvl>
    <w:lvl w:ilvl="5" w:tplc="2CFE916A" w:tentative="1">
      <w:start w:val="1"/>
      <w:numFmt w:val="bullet"/>
      <w:lvlText w:val="•"/>
      <w:lvlJc w:val="left"/>
      <w:pPr>
        <w:tabs>
          <w:tab w:val="num" w:pos="4320"/>
        </w:tabs>
        <w:ind w:left="4320" w:hanging="360"/>
      </w:pPr>
      <w:rPr>
        <w:rFonts w:ascii="Arial" w:hAnsi="Arial" w:hint="default"/>
      </w:rPr>
    </w:lvl>
    <w:lvl w:ilvl="6" w:tplc="2B00E378" w:tentative="1">
      <w:start w:val="1"/>
      <w:numFmt w:val="bullet"/>
      <w:lvlText w:val="•"/>
      <w:lvlJc w:val="left"/>
      <w:pPr>
        <w:tabs>
          <w:tab w:val="num" w:pos="5040"/>
        </w:tabs>
        <w:ind w:left="5040" w:hanging="360"/>
      </w:pPr>
      <w:rPr>
        <w:rFonts w:ascii="Arial" w:hAnsi="Arial" w:hint="default"/>
      </w:rPr>
    </w:lvl>
    <w:lvl w:ilvl="7" w:tplc="2AE88F1A" w:tentative="1">
      <w:start w:val="1"/>
      <w:numFmt w:val="bullet"/>
      <w:lvlText w:val="•"/>
      <w:lvlJc w:val="left"/>
      <w:pPr>
        <w:tabs>
          <w:tab w:val="num" w:pos="5760"/>
        </w:tabs>
        <w:ind w:left="5760" w:hanging="360"/>
      </w:pPr>
      <w:rPr>
        <w:rFonts w:ascii="Arial" w:hAnsi="Arial" w:hint="default"/>
      </w:rPr>
    </w:lvl>
    <w:lvl w:ilvl="8" w:tplc="454CD458" w:tentative="1">
      <w:start w:val="1"/>
      <w:numFmt w:val="bullet"/>
      <w:lvlText w:val="•"/>
      <w:lvlJc w:val="left"/>
      <w:pPr>
        <w:tabs>
          <w:tab w:val="num" w:pos="6480"/>
        </w:tabs>
        <w:ind w:left="6480" w:hanging="360"/>
      </w:pPr>
      <w:rPr>
        <w:rFonts w:ascii="Arial" w:hAnsi="Arial" w:hint="default"/>
      </w:rPr>
    </w:lvl>
  </w:abstractNum>
  <w:abstractNum w:abstractNumId="26" w15:restartNumberingAfterBreak="0">
    <w:nsid w:val="6D0B1F9A"/>
    <w:multiLevelType w:val="hybridMultilevel"/>
    <w:tmpl w:val="13366C96"/>
    <w:lvl w:ilvl="0" w:tplc="9378CABC">
      <w:start w:val="1"/>
      <w:numFmt w:val="decimal"/>
      <w:lvlText w:val="%1."/>
      <w:lvlJc w:val="left"/>
      <w:pPr>
        <w:ind w:left="720" w:hanging="360"/>
      </w:pPr>
      <w:rPr>
        <w:rFonts w:hint="default"/>
        <w:i w:val="0"/>
        <w:iCs w:val="0"/>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F70637F"/>
    <w:multiLevelType w:val="hybridMultilevel"/>
    <w:tmpl w:val="B86448E6"/>
    <w:lvl w:ilvl="0" w:tplc="2780A5FC">
      <w:start w:val="1"/>
      <w:numFmt w:val="decimal"/>
      <w:lvlText w:val="%1."/>
      <w:lvlJc w:val="left"/>
      <w:pPr>
        <w:ind w:left="720" w:hanging="360"/>
      </w:pPr>
      <w:rPr>
        <w:rFonts w:hint="default"/>
        <w:i w:val="0"/>
        <w:iCs w:val="0"/>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2783C92"/>
    <w:multiLevelType w:val="hybridMultilevel"/>
    <w:tmpl w:val="B966F2D4"/>
    <w:lvl w:ilvl="0" w:tplc="2780A5FC">
      <w:start w:val="1"/>
      <w:numFmt w:val="decimal"/>
      <w:lvlText w:val="%1."/>
      <w:lvlJc w:val="left"/>
      <w:pPr>
        <w:ind w:left="720" w:hanging="360"/>
      </w:pPr>
      <w:rPr>
        <w:rFonts w:hint="default"/>
        <w:i w:val="0"/>
        <w:iCs w:val="0"/>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83A225B"/>
    <w:multiLevelType w:val="hybridMultilevel"/>
    <w:tmpl w:val="436868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79CB28A4"/>
    <w:multiLevelType w:val="hybridMultilevel"/>
    <w:tmpl w:val="99D867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BD27BA2"/>
    <w:multiLevelType w:val="hybridMultilevel"/>
    <w:tmpl w:val="F8DA81A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2" w15:restartNumberingAfterBreak="0">
    <w:nsid w:val="7CEB041E"/>
    <w:multiLevelType w:val="hybridMultilevel"/>
    <w:tmpl w:val="11E28CE4"/>
    <w:lvl w:ilvl="0" w:tplc="2780A5FC">
      <w:start w:val="1"/>
      <w:numFmt w:val="decimal"/>
      <w:lvlText w:val="%1."/>
      <w:lvlJc w:val="left"/>
      <w:pPr>
        <w:ind w:left="720" w:hanging="360"/>
      </w:pPr>
      <w:rPr>
        <w:rFonts w:hint="default"/>
        <w:i w:val="0"/>
        <w:iCs w:val="0"/>
        <w:sz w:val="22"/>
        <w:szCs w:val="22"/>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1033648423">
    <w:abstractNumId w:val="11"/>
  </w:num>
  <w:num w:numId="2" w16cid:durableId="993676521">
    <w:abstractNumId w:val="18"/>
  </w:num>
  <w:num w:numId="3" w16cid:durableId="1172990524">
    <w:abstractNumId w:val="21"/>
  </w:num>
  <w:num w:numId="4" w16cid:durableId="239298010">
    <w:abstractNumId w:val="16"/>
  </w:num>
  <w:num w:numId="5" w16cid:durableId="162937576">
    <w:abstractNumId w:val="20"/>
  </w:num>
  <w:num w:numId="6" w16cid:durableId="1671444013">
    <w:abstractNumId w:val="15"/>
  </w:num>
  <w:num w:numId="7" w16cid:durableId="2106068188">
    <w:abstractNumId w:val="31"/>
  </w:num>
  <w:num w:numId="8" w16cid:durableId="1085884743">
    <w:abstractNumId w:val="9"/>
  </w:num>
  <w:num w:numId="9" w16cid:durableId="807019755">
    <w:abstractNumId w:val="7"/>
  </w:num>
  <w:num w:numId="10" w16cid:durableId="1265454637">
    <w:abstractNumId w:val="6"/>
  </w:num>
  <w:num w:numId="11" w16cid:durableId="1204514643">
    <w:abstractNumId w:val="5"/>
  </w:num>
  <w:num w:numId="12" w16cid:durableId="311757459">
    <w:abstractNumId w:val="4"/>
  </w:num>
  <w:num w:numId="13" w16cid:durableId="1765028106">
    <w:abstractNumId w:val="8"/>
  </w:num>
  <w:num w:numId="14" w16cid:durableId="990405303">
    <w:abstractNumId w:val="3"/>
  </w:num>
  <w:num w:numId="15" w16cid:durableId="290283422">
    <w:abstractNumId w:val="2"/>
  </w:num>
  <w:num w:numId="16" w16cid:durableId="1783770204">
    <w:abstractNumId w:val="1"/>
  </w:num>
  <w:num w:numId="17" w16cid:durableId="695615696">
    <w:abstractNumId w:val="0"/>
  </w:num>
  <w:num w:numId="18" w16cid:durableId="1871868318">
    <w:abstractNumId w:val="25"/>
  </w:num>
  <w:num w:numId="19" w16cid:durableId="1376465817">
    <w:abstractNumId w:val="13"/>
  </w:num>
  <w:num w:numId="20" w16cid:durableId="2085177466">
    <w:abstractNumId w:val="19"/>
  </w:num>
  <w:num w:numId="21" w16cid:durableId="1688485525">
    <w:abstractNumId w:val="12"/>
  </w:num>
  <w:num w:numId="22" w16cid:durableId="1876847704">
    <w:abstractNumId w:val="23"/>
  </w:num>
  <w:num w:numId="23" w16cid:durableId="1353192681">
    <w:abstractNumId w:val="17"/>
  </w:num>
  <w:num w:numId="24" w16cid:durableId="451362265">
    <w:abstractNumId w:val="14"/>
  </w:num>
  <w:num w:numId="25" w16cid:durableId="77484069">
    <w:abstractNumId w:val="24"/>
  </w:num>
  <w:num w:numId="26" w16cid:durableId="254947517">
    <w:abstractNumId w:val="32"/>
  </w:num>
  <w:num w:numId="27" w16cid:durableId="1419257207">
    <w:abstractNumId w:val="28"/>
  </w:num>
  <w:num w:numId="28" w16cid:durableId="733044197">
    <w:abstractNumId w:val="27"/>
  </w:num>
  <w:num w:numId="29" w16cid:durableId="1528177472">
    <w:abstractNumId w:val="29"/>
  </w:num>
  <w:num w:numId="30" w16cid:durableId="386877265">
    <w:abstractNumId w:val="10"/>
  </w:num>
  <w:num w:numId="31" w16cid:durableId="579828222">
    <w:abstractNumId w:val="22"/>
  </w:num>
  <w:num w:numId="32" w16cid:durableId="2026056362">
    <w:abstractNumId w:val="30"/>
  </w:num>
  <w:num w:numId="33" w16cid:durableId="223293689">
    <w:abstractNumId w:val="26"/>
  </w:num>
  <w:num w:numId="34" w16cid:durableId="1752893139">
    <w:abstractNumId w:val="29"/>
  </w:num>
  <w:num w:numId="35" w16cid:durableId="1249927977">
    <w:abstractNumId w:val="30"/>
  </w:num>
  <w:num w:numId="36" w16cid:durableId="889151700">
    <w:abstractNumId w:val="22"/>
  </w:num>
  <w:num w:numId="37" w16cid:durableId="1629166094">
    <w:abstractNumId w:val="10"/>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169FB"/>
    <w:rsid w:val="00001B79"/>
    <w:rsid w:val="00001E35"/>
    <w:rsid w:val="00001E36"/>
    <w:rsid w:val="00003E38"/>
    <w:rsid w:val="00007BC5"/>
    <w:rsid w:val="00011149"/>
    <w:rsid w:val="000130C5"/>
    <w:rsid w:val="000216CD"/>
    <w:rsid w:val="00022A8A"/>
    <w:rsid w:val="00024C63"/>
    <w:rsid w:val="00027BEA"/>
    <w:rsid w:val="00032262"/>
    <w:rsid w:val="00033DB9"/>
    <w:rsid w:val="00034FC6"/>
    <w:rsid w:val="000366E0"/>
    <w:rsid w:val="00036EA4"/>
    <w:rsid w:val="00037B21"/>
    <w:rsid w:val="00040859"/>
    <w:rsid w:val="00046D38"/>
    <w:rsid w:val="000479A4"/>
    <w:rsid w:val="00051F73"/>
    <w:rsid w:val="00052492"/>
    <w:rsid w:val="0005392D"/>
    <w:rsid w:val="0006099A"/>
    <w:rsid w:val="00061C1A"/>
    <w:rsid w:val="0006468C"/>
    <w:rsid w:val="0006686C"/>
    <w:rsid w:val="000712B1"/>
    <w:rsid w:val="00071955"/>
    <w:rsid w:val="000733FA"/>
    <w:rsid w:val="00074B48"/>
    <w:rsid w:val="000765E9"/>
    <w:rsid w:val="0007747D"/>
    <w:rsid w:val="0008083C"/>
    <w:rsid w:val="000813EC"/>
    <w:rsid w:val="00083C83"/>
    <w:rsid w:val="00084212"/>
    <w:rsid w:val="00086328"/>
    <w:rsid w:val="0009056F"/>
    <w:rsid w:val="000928B1"/>
    <w:rsid w:val="00092C1B"/>
    <w:rsid w:val="000A20AE"/>
    <w:rsid w:val="000A231C"/>
    <w:rsid w:val="000A4E59"/>
    <w:rsid w:val="000A7B66"/>
    <w:rsid w:val="000B25EC"/>
    <w:rsid w:val="000B3F6A"/>
    <w:rsid w:val="000B52C7"/>
    <w:rsid w:val="000B60C8"/>
    <w:rsid w:val="000B63C0"/>
    <w:rsid w:val="000B77B5"/>
    <w:rsid w:val="000C356D"/>
    <w:rsid w:val="000C5243"/>
    <w:rsid w:val="000C5BC0"/>
    <w:rsid w:val="000C671E"/>
    <w:rsid w:val="000C7B95"/>
    <w:rsid w:val="000D13FF"/>
    <w:rsid w:val="000D21FB"/>
    <w:rsid w:val="000D372A"/>
    <w:rsid w:val="000D6208"/>
    <w:rsid w:val="000D7A42"/>
    <w:rsid w:val="000E099A"/>
    <w:rsid w:val="000E0CDA"/>
    <w:rsid w:val="000E2527"/>
    <w:rsid w:val="000E2943"/>
    <w:rsid w:val="000E303A"/>
    <w:rsid w:val="000E547E"/>
    <w:rsid w:val="000F2189"/>
    <w:rsid w:val="000F2ED4"/>
    <w:rsid w:val="00100510"/>
    <w:rsid w:val="001013FF"/>
    <w:rsid w:val="00101E6B"/>
    <w:rsid w:val="0010611A"/>
    <w:rsid w:val="00107E64"/>
    <w:rsid w:val="00111280"/>
    <w:rsid w:val="00112421"/>
    <w:rsid w:val="001128E9"/>
    <w:rsid w:val="001216DB"/>
    <w:rsid w:val="001241CE"/>
    <w:rsid w:val="00127A65"/>
    <w:rsid w:val="00133391"/>
    <w:rsid w:val="001373A0"/>
    <w:rsid w:val="00137ACB"/>
    <w:rsid w:val="00143623"/>
    <w:rsid w:val="00147999"/>
    <w:rsid w:val="00154F0B"/>
    <w:rsid w:val="00155161"/>
    <w:rsid w:val="00156AAE"/>
    <w:rsid w:val="0015767D"/>
    <w:rsid w:val="00157BB3"/>
    <w:rsid w:val="001654E1"/>
    <w:rsid w:val="0017235E"/>
    <w:rsid w:val="00172C33"/>
    <w:rsid w:val="00176287"/>
    <w:rsid w:val="0017662F"/>
    <w:rsid w:val="00180B8E"/>
    <w:rsid w:val="00185028"/>
    <w:rsid w:val="00191280"/>
    <w:rsid w:val="0019294C"/>
    <w:rsid w:val="00194F31"/>
    <w:rsid w:val="001A322F"/>
    <w:rsid w:val="001A6CF4"/>
    <w:rsid w:val="001B3710"/>
    <w:rsid w:val="001B42B4"/>
    <w:rsid w:val="001B6101"/>
    <w:rsid w:val="001B696B"/>
    <w:rsid w:val="001C1219"/>
    <w:rsid w:val="001C184C"/>
    <w:rsid w:val="001C1DD3"/>
    <w:rsid w:val="001C58AE"/>
    <w:rsid w:val="001D3AAB"/>
    <w:rsid w:val="001D41BA"/>
    <w:rsid w:val="001E46D1"/>
    <w:rsid w:val="001E59AA"/>
    <w:rsid w:val="001E6F9B"/>
    <w:rsid w:val="001E7DDF"/>
    <w:rsid w:val="001F1EEE"/>
    <w:rsid w:val="001F3683"/>
    <w:rsid w:val="001F3DD0"/>
    <w:rsid w:val="001F3EFA"/>
    <w:rsid w:val="001F6641"/>
    <w:rsid w:val="00200F23"/>
    <w:rsid w:val="0020152C"/>
    <w:rsid w:val="00206177"/>
    <w:rsid w:val="002063BD"/>
    <w:rsid w:val="00213524"/>
    <w:rsid w:val="00213D6B"/>
    <w:rsid w:val="00217A7F"/>
    <w:rsid w:val="002231A0"/>
    <w:rsid w:val="00224491"/>
    <w:rsid w:val="00225F14"/>
    <w:rsid w:val="00226570"/>
    <w:rsid w:val="002315E2"/>
    <w:rsid w:val="00237613"/>
    <w:rsid w:val="002404C4"/>
    <w:rsid w:val="0024285C"/>
    <w:rsid w:val="00245036"/>
    <w:rsid w:val="00246156"/>
    <w:rsid w:val="00247FEE"/>
    <w:rsid w:val="00250949"/>
    <w:rsid w:val="0025125A"/>
    <w:rsid w:val="00251878"/>
    <w:rsid w:val="002564C3"/>
    <w:rsid w:val="00256AC4"/>
    <w:rsid w:val="002603FC"/>
    <w:rsid w:val="0026163E"/>
    <w:rsid w:val="00263A27"/>
    <w:rsid w:val="00265418"/>
    <w:rsid w:val="002654A8"/>
    <w:rsid w:val="0026561C"/>
    <w:rsid w:val="00267D39"/>
    <w:rsid w:val="00270B71"/>
    <w:rsid w:val="002779F2"/>
    <w:rsid w:val="00277C5D"/>
    <w:rsid w:val="0028013B"/>
    <w:rsid w:val="00281E53"/>
    <w:rsid w:val="00282F8F"/>
    <w:rsid w:val="00284C9F"/>
    <w:rsid w:val="00287091"/>
    <w:rsid w:val="00294CF2"/>
    <w:rsid w:val="002A1F41"/>
    <w:rsid w:val="002A349D"/>
    <w:rsid w:val="002A5E7D"/>
    <w:rsid w:val="002B2EA5"/>
    <w:rsid w:val="002B38B1"/>
    <w:rsid w:val="002B6044"/>
    <w:rsid w:val="002C0B28"/>
    <w:rsid w:val="002D2DDD"/>
    <w:rsid w:val="002D3B99"/>
    <w:rsid w:val="002D3FCE"/>
    <w:rsid w:val="002D423C"/>
    <w:rsid w:val="002D6F46"/>
    <w:rsid w:val="002D755E"/>
    <w:rsid w:val="002E3DC9"/>
    <w:rsid w:val="002E4B93"/>
    <w:rsid w:val="002E5482"/>
    <w:rsid w:val="002E5A26"/>
    <w:rsid w:val="002E663E"/>
    <w:rsid w:val="002F2230"/>
    <w:rsid w:val="002F3F7C"/>
    <w:rsid w:val="002F4EF0"/>
    <w:rsid w:val="002F7828"/>
    <w:rsid w:val="0030148E"/>
    <w:rsid w:val="00306B72"/>
    <w:rsid w:val="0031230E"/>
    <w:rsid w:val="00315F0E"/>
    <w:rsid w:val="00315FFA"/>
    <w:rsid w:val="003212D7"/>
    <w:rsid w:val="0032172F"/>
    <w:rsid w:val="0032315E"/>
    <w:rsid w:val="00326376"/>
    <w:rsid w:val="00327E15"/>
    <w:rsid w:val="003331E6"/>
    <w:rsid w:val="003345BF"/>
    <w:rsid w:val="003352E6"/>
    <w:rsid w:val="00335534"/>
    <w:rsid w:val="00337D7D"/>
    <w:rsid w:val="00342465"/>
    <w:rsid w:val="00343355"/>
    <w:rsid w:val="00345126"/>
    <w:rsid w:val="00346647"/>
    <w:rsid w:val="00346EBC"/>
    <w:rsid w:val="0035091E"/>
    <w:rsid w:val="00353311"/>
    <w:rsid w:val="00356B8A"/>
    <w:rsid w:val="0035704B"/>
    <w:rsid w:val="003614B0"/>
    <w:rsid w:val="003641CE"/>
    <w:rsid w:val="00364FB4"/>
    <w:rsid w:val="0036669E"/>
    <w:rsid w:val="003740C2"/>
    <w:rsid w:val="00375B91"/>
    <w:rsid w:val="003773F9"/>
    <w:rsid w:val="0038480C"/>
    <w:rsid w:val="00394488"/>
    <w:rsid w:val="003A1934"/>
    <w:rsid w:val="003A427A"/>
    <w:rsid w:val="003A7935"/>
    <w:rsid w:val="003B47E8"/>
    <w:rsid w:val="003B4B83"/>
    <w:rsid w:val="003B5B93"/>
    <w:rsid w:val="003B621C"/>
    <w:rsid w:val="003C02D9"/>
    <w:rsid w:val="003C0D70"/>
    <w:rsid w:val="003C1CF3"/>
    <w:rsid w:val="003C43F9"/>
    <w:rsid w:val="003C57E6"/>
    <w:rsid w:val="003C65FB"/>
    <w:rsid w:val="003C70FF"/>
    <w:rsid w:val="003C75E7"/>
    <w:rsid w:val="003D20BA"/>
    <w:rsid w:val="003D4FF3"/>
    <w:rsid w:val="003D7F84"/>
    <w:rsid w:val="003E01EE"/>
    <w:rsid w:val="003E1A08"/>
    <w:rsid w:val="003E4A66"/>
    <w:rsid w:val="003E6F83"/>
    <w:rsid w:val="003F6E6A"/>
    <w:rsid w:val="00400317"/>
    <w:rsid w:val="004004D1"/>
    <w:rsid w:val="00402C8D"/>
    <w:rsid w:val="00405187"/>
    <w:rsid w:val="004064C2"/>
    <w:rsid w:val="00406E7D"/>
    <w:rsid w:val="00407EDA"/>
    <w:rsid w:val="00410E23"/>
    <w:rsid w:val="004129C2"/>
    <w:rsid w:val="004134AE"/>
    <w:rsid w:val="004138DB"/>
    <w:rsid w:val="004164B0"/>
    <w:rsid w:val="00420883"/>
    <w:rsid w:val="00422DF3"/>
    <w:rsid w:val="004235A8"/>
    <w:rsid w:val="004253EE"/>
    <w:rsid w:val="004306FA"/>
    <w:rsid w:val="004314FE"/>
    <w:rsid w:val="00431A97"/>
    <w:rsid w:val="00431CC4"/>
    <w:rsid w:val="00432BE0"/>
    <w:rsid w:val="00432F69"/>
    <w:rsid w:val="00434A2C"/>
    <w:rsid w:val="00437533"/>
    <w:rsid w:val="004407B6"/>
    <w:rsid w:val="00441854"/>
    <w:rsid w:val="00445C4D"/>
    <w:rsid w:val="004506A2"/>
    <w:rsid w:val="00452298"/>
    <w:rsid w:val="00453761"/>
    <w:rsid w:val="004548A6"/>
    <w:rsid w:val="004554C5"/>
    <w:rsid w:val="004564E2"/>
    <w:rsid w:val="0046092A"/>
    <w:rsid w:val="0046195D"/>
    <w:rsid w:val="00464F6B"/>
    <w:rsid w:val="004657EA"/>
    <w:rsid w:val="004659A1"/>
    <w:rsid w:val="0047200C"/>
    <w:rsid w:val="00474818"/>
    <w:rsid w:val="00476BCA"/>
    <w:rsid w:val="004775C1"/>
    <w:rsid w:val="0048121A"/>
    <w:rsid w:val="004815CC"/>
    <w:rsid w:val="004826ED"/>
    <w:rsid w:val="00483D75"/>
    <w:rsid w:val="00484E88"/>
    <w:rsid w:val="00486791"/>
    <w:rsid w:val="00492271"/>
    <w:rsid w:val="00492280"/>
    <w:rsid w:val="00494B5B"/>
    <w:rsid w:val="00496BAA"/>
    <w:rsid w:val="004975DC"/>
    <w:rsid w:val="004A5CE5"/>
    <w:rsid w:val="004B245D"/>
    <w:rsid w:val="004B42C1"/>
    <w:rsid w:val="004B4F40"/>
    <w:rsid w:val="004B68E5"/>
    <w:rsid w:val="004B7C76"/>
    <w:rsid w:val="004B7C88"/>
    <w:rsid w:val="004C1249"/>
    <w:rsid w:val="004C199B"/>
    <w:rsid w:val="004C4B74"/>
    <w:rsid w:val="004D2616"/>
    <w:rsid w:val="004D263B"/>
    <w:rsid w:val="004E13BA"/>
    <w:rsid w:val="004E1DAD"/>
    <w:rsid w:val="004E3A82"/>
    <w:rsid w:val="004E5FE7"/>
    <w:rsid w:val="004E6E0D"/>
    <w:rsid w:val="004F0B9F"/>
    <w:rsid w:val="004F415F"/>
    <w:rsid w:val="004F6D33"/>
    <w:rsid w:val="00502AD0"/>
    <w:rsid w:val="00503834"/>
    <w:rsid w:val="00504643"/>
    <w:rsid w:val="005113DB"/>
    <w:rsid w:val="00513E20"/>
    <w:rsid w:val="00514858"/>
    <w:rsid w:val="005160EE"/>
    <w:rsid w:val="00521E90"/>
    <w:rsid w:val="00523417"/>
    <w:rsid w:val="00523676"/>
    <w:rsid w:val="005273FA"/>
    <w:rsid w:val="0052753B"/>
    <w:rsid w:val="005315FF"/>
    <w:rsid w:val="005331FB"/>
    <w:rsid w:val="005339AB"/>
    <w:rsid w:val="00533BF9"/>
    <w:rsid w:val="00537D95"/>
    <w:rsid w:val="00537FEC"/>
    <w:rsid w:val="00540D77"/>
    <w:rsid w:val="00541472"/>
    <w:rsid w:val="00544DB5"/>
    <w:rsid w:val="00545A63"/>
    <w:rsid w:val="00547C06"/>
    <w:rsid w:val="0055046B"/>
    <w:rsid w:val="00553B2A"/>
    <w:rsid w:val="00557374"/>
    <w:rsid w:val="00557410"/>
    <w:rsid w:val="0056142E"/>
    <w:rsid w:val="005625B4"/>
    <w:rsid w:val="0056417C"/>
    <w:rsid w:val="005742C0"/>
    <w:rsid w:val="00575D90"/>
    <w:rsid w:val="0057686F"/>
    <w:rsid w:val="00580D9A"/>
    <w:rsid w:val="005816B4"/>
    <w:rsid w:val="005818AE"/>
    <w:rsid w:val="00582360"/>
    <w:rsid w:val="00583D2F"/>
    <w:rsid w:val="00583D35"/>
    <w:rsid w:val="00585378"/>
    <w:rsid w:val="00593C5F"/>
    <w:rsid w:val="00597139"/>
    <w:rsid w:val="005A1BDB"/>
    <w:rsid w:val="005A2480"/>
    <w:rsid w:val="005A27BB"/>
    <w:rsid w:val="005A2CAA"/>
    <w:rsid w:val="005A56B8"/>
    <w:rsid w:val="005A59FB"/>
    <w:rsid w:val="005B13DE"/>
    <w:rsid w:val="005B1C7B"/>
    <w:rsid w:val="005B42BA"/>
    <w:rsid w:val="005C3D76"/>
    <w:rsid w:val="005C44BB"/>
    <w:rsid w:val="005D28E7"/>
    <w:rsid w:val="005D43A2"/>
    <w:rsid w:val="005D5C13"/>
    <w:rsid w:val="005D7C5D"/>
    <w:rsid w:val="005E1A49"/>
    <w:rsid w:val="005E3EEB"/>
    <w:rsid w:val="005E70A2"/>
    <w:rsid w:val="005E7AC6"/>
    <w:rsid w:val="005F1BBD"/>
    <w:rsid w:val="005F1BDF"/>
    <w:rsid w:val="005F2F13"/>
    <w:rsid w:val="005F3768"/>
    <w:rsid w:val="005F5A51"/>
    <w:rsid w:val="005F7253"/>
    <w:rsid w:val="005F7E36"/>
    <w:rsid w:val="00602884"/>
    <w:rsid w:val="00603FF9"/>
    <w:rsid w:val="0061198F"/>
    <w:rsid w:val="006137ED"/>
    <w:rsid w:val="00615247"/>
    <w:rsid w:val="0061648D"/>
    <w:rsid w:val="00624648"/>
    <w:rsid w:val="006270F4"/>
    <w:rsid w:val="006308EF"/>
    <w:rsid w:val="00633FE1"/>
    <w:rsid w:val="006348DD"/>
    <w:rsid w:val="0064069D"/>
    <w:rsid w:val="00653F17"/>
    <w:rsid w:val="00654155"/>
    <w:rsid w:val="006611EC"/>
    <w:rsid w:val="00662FF4"/>
    <w:rsid w:val="00664BBB"/>
    <w:rsid w:val="00665C50"/>
    <w:rsid w:val="00666882"/>
    <w:rsid w:val="006716BD"/>
    <w:rsid w:val="00675472"/>
    <w:rsid w:val="00675BC0"/>
    <w:rsid w:val="0068063C"/>
    <w:rsid w:val="00680BEF"/>
    <w:rsid w:val="00685626"/>
    <w:rsid w:val="006856AC"/>
    <w:rsid w:val="00687C81"/>
    <w:rsid w:val="006904BA"/>
    <w:rsid w:val="0069240D"/>
    <w:rsid w:val="0069247B"/>
    <w:rsid w:val="00693C65"/>
    <w:rsid w:val="00695533"/>
    <w:rsid w:val="00697238"/>
    <w:rsid w:val="006A0921"/>
    <w:rsid w:val="006A179A"/>
    <w:rsid w:val="006A319D"/>
    <w:rsid w:val="006A3AA7"/>
    <w:rsid w:val="006A4AF6"/>
    <w:rsid w:val="006A65CD"/>
    <w:rsid w:val="006A69BF"/>
    <w:rsid w:val="006B0989"/>
    <w:rsid w:val="006B1525"/>
    <w:rsid w:val="006B5D4C"/>
    <w:rsid w:val="006C1903"/>
    <w:rsid w:val="006C48F8"/>
    <w:rsid w:val="006D101B"/>
    <w:rsid w:val="006D149B"/>
    <w:rsid w:val="006D31A9"/>
    <w:rsid w:val="006D62C5"/>
    <w:rsid w:val="006E09E1"/>
    <w:rsid w:val="006E2B1D"/>
    <w:rsid w:val="006E73B8"/>
    <w:rsid w:val="006F4499"/>
    <w:rsid w:val="007017C8"/>
    <w:rsid w:val="00702C7C"/>
    <w:rsid w:val="00702F5D"/>
    <w:rsid w:val="0071014B"/>
    <w:rsid w:val="00712D7E"/>
    <w:rsid w:val="00713479"/>
    <w:rsid w:val="00714C20"/>
    <w:rsid w:val="00716C26"/>
    <w:rsid w:val="007173DB"/>
    <w:rsid w:val="00717BC5"/>
    <w:rsid w:val="007204DA"/>
    <w:rsid w:val="0072066B"/>
    <w:rsid w:val="00721251"/>
    <w:rsid w:val="007213B9"/>
    <w:rsid w:val="00721C59"/>
    <w:rsid w:val="00723D5E"/>
    <w:rsid w:val="0072468C"/>
    <w:rsid w:val="007327B4"/>
    <w:rsid w:val="00733427"/>
    <w:rsid w:val="00736158"/>
    <w:rsid w:val="00741E98"/>
    <w:rsid w:val="00742B91"/>
    <w:rsid w:val="00744356"/>
    <w:rsid w:val="007457EB"/>
    <w:rsid w:val="00745DE2"/>
    <w:rsid w:val="007466F4"/>
    <w:rsid w:val="00746CFA"/>
    <w:rsid w:val="00747962"/>
    <w:rsid w:val="00751179"/>
    <w:rsid w:val="007550AE"/>
    <w:rsid w:val="00757015"/>
    <w:rsid w:val="00761F45"/>
    <w:rsid w:val="00761FFD"/>
    <w:rsid w:val="007641A1"/>
    <w:rsid w:val="00764968"/>
    <w:rsid w:val="007713EB"/>
    <w:rsid w:val="00773272"/>
    <w:rsid w:val="00776EE3"/>
    <w:rsid w:val="00782475"/>
    <w:rsid w:val="00782F4C"/>
    <w:rsid w:val="0078317D"/>
    <w:rsid w:val="00786487"/>
    <w:rsid w:val="00793BB9"/>
    <w:rsid w:val="00796345"/>
    <w:rsid w:val="007A1E97"/>
    <w:rsid w:val="007A20DA"/>
    <w:rsid w:val="007B11C1"/>
    <w:rsid w:val="007B3145"/>
    <w:rsid w:val="007B58CF"/>
    <w:rsid w:val="007B6027"/>
    <w:rsid w:val="007C0CAE"/>
    <w:rsid w:val="007C269D"/>
    <w:rsid w:val="007C2ABF"/>
    <w:rsid w:val="007C4CB2"/>
    <w:rsid w:val="007C4F5B"/>
    <w:rsid w:val="007C56CF"/>
    <w:rsid w:val="007C6F70"/>
    <w:rsid w:val="007C7E34"/>
    <w:rsid w:val="007D057D"/>
    <w:rsid w:val="007D05B8"/>
    <w:rsid w:val="007D1301"/>
    <w:rsid w:val="007D5974"/>
    <w:rsid w:val="007D5B43"/>
    <w:rsid w:val="007D63D7"/>
    <w:rsid w:val="007D751B"/>
    <w:rsid w:val="007D7784"/>
    <w:rsid w:val="007E091D"/>
    <w:rsid w:val="007E1682"/>
    <w:rsid w:val="007E20B5"/>
    <w:rsid w:val="007E27E7"/>
    <w:rsid w:val="007E2FA7"/>
    <w:rsid w:val="007E3B0E"/>
    <w:rsid w:val="007E6E9B"/>
    <w:rsid w:val="007E7491"/>
    <w:rsid w:val="007F1F43"/>
    <w:rsid w:val="007F57C6"/>
    <w:rsid w:val="007F7B86"/>
    <w:rsid w:val="0080008F"/>
    <w:rsid w:val="00800317"/>
    <w:rsid w:val="00801B6C"/>
    <w:rsid w:val="008030DE"/>
    <w:rsid w:val="00810107"/>
    <w:rsid w:val="008112B0"/>
    <w:rsid w:val="00811F7C"/>
    <w:rsid w:val="008121B4"/>
    <w:rsid w:val="0081304A"/>
    <w:rsid w:val="008144AB"/>
    <w:rsid w:val="0081507B"/>
    <w:rsid w:val="008236DD"/>
    <w:rsid w:val="0082679F"/>
    <w:rsid w:val="008303E7"/>
    <w:rsid w:val="00832FAA"/>
    <w:rsid w:val="00835A7D"/>
    <w:rsid w:val="0083687F"/>
    <w:rsid w:val="00844E8E"/>
    <w:rsid w:val="00844FB5"/>
    <w:rsid w:val="00845AD4"/>
    <w:rsid w:val="008460B0"/>
    <w:rsid w:val="008472E6"/>
    <w:rsid w:val="00847B2D"/>
    <w:rsid w:val="00851049"/>
    <w:rsid w:val="00853C2F"/>
    <w:rsid w:val="00853F86"/>
    <w:rsid w:val="0085490E"/>
    <w:rsid w:val="008560FE"/>
    <w:rsid w:val="00856F9A"/>
    <w:rsid w:val="00863F9E"/>
    <w:rsid w:val="00866456"/>
    <w:rsid w:val="00867411"/>
    <w:rsid w:val="00867B49"/>
    <w:rsid w:val="00872903"/>
    <w:rsid w:val="008748B5"/>
    <w:rsid w:val="00875DAD"/>
    <w:rsid w:val="00876DC2"/>
    <w:rsid w:val="008776B6"/>
    <w:rsid w:val="00882649"/>
    <w:rsid w:val="00884EC1"/>
    <w:rsid w:val="00885227"/>
    <w:rsid w:val="008853DA"/>
    <w:rsid w:val="00885982"/>
    <w:rsid w:val="008873A1"/>
    <w:rsid w:val="008874FF"/>
    <w:rsid w:val="00890827"/>
    <w:rsid w:val="008914C6"/>
    <w:rsid w:val="00892949"/>
    <w:rsid w:val="00892D58"/>
    <w:rsid w:val="008A226A"/>
    <w:rsid w:val="008A3C17"/>
    <w:rsid w:val="008A672D"/>
    <w:rsid w:val="008A78FC"/>
    <w:rsid w:val="008A7B82"/>
    <w:rsid w:val="008B083B"/>
    <w:rsid w:val="008B0ED6"/>
    <w:rsid w:val="008B3EE2"/>
    <w:rsid w:val="008B65F3"/>
    <w:rsid w:val="008B7E42"/>
    <w:rsid w:val="008C1FAB"/>
    <w:rsid w:val="008C29BA"/>
    <w:rsid w:val="008D3E2D"/>
    <w:rsid w:val="008D6761"/>
    <w:rsid w:val="008D6E07"/>
    <w:rsid w:val="008E1FE7"/>
    <w:rsid w:val="008E3205"/>
    <w:rsid w:val="008E51D5"/>
    <w:rsid w:val="008F40BF"/>
    <w:rsid w:val="008F52FD"/>
    <w:rsid w:val="008F5D60"/>
    <w:rsid w:val="008F7079"/>
    <w:rsid w:val="00902C96"/>
    <w:rsid w:val="0090533F"/>
    <w:rsid w:val="00905645"/>
    <w:rsid w:val="009106ED"/>
    <w:rsid w:val="00910F83"/>
    <w:rsid w:val="00912196"/>
    <w:rsid w:val="00914681"/>
    <w:rsid w:val="009169FB"/>
    <w:rsid w:val="00920466"/>
    <w:rsid w:val="00920D80"/>
    <w:rsid w:val="00921BB1"/>
    <w:rsid w:val="00924491"/>
    <w:rsid w:val="00925B5B"/>
    <w:rsid w:val="00926ECA"/>
    <w:rsid w:val="00936AFD"/>
    <w:rsid w:val="00937350"/>
    <w:rsid w:val="00941B9B"/>
    <w:rsid w:val="00943240"/>
    <w:rsid w:val="0095243B"/>
    <w:rsid w:val="0095750D"/>
    <w:rsid w:val="00960D48"/>
    <w:rsid w:val="00963348"/>
    <w:rsid w:val="009633D4"/>
    <w:rsid w:val="009648EC"/>
    <w:rsid w:val="009672AC"/>
    <w:rsid w:val="00973C35"/>
    <w:rsid w:val="0098189D"/>
    <w:rsid w:val="00982778"/>
    <w:rsid w:val="00983580"/>
    <w:rsid w:val="0098553D"/>
    <w:rsid w:val="009858C8"/>
    <w:rsid w:val="009861A0"/>
    <w:rsid w:val="0098679B"/>
    <w:rsid w:val="00987607"/>
    <w:rsid w:val="009931C1"/>
    <w:rsid w:val="00994487"/>
    <w:rsid w:val="00994968"/>
    <w:rsid w:val="009962E4"/>
    <w:rsid w:val="009962E6"/>
    <w:rsid w:val="00997571"/>
    <w:rsid w:val="009A0A90"/>
    <w:rsid w:val="009A18E1"/>
    <w:rsid w:val="009A4C51"/>
    <w:rsid w:val="009A6824"/>
    <w:rsid w:val="009B080A"/>
    <w:rsid w:val="009B125A"/>
    <w:rsid w:val="009B1CC5"/>
    <w:rsid w:val="009B1F17"/>
    <w:rsid w:val="009B4113"/>
    <w:rsid w:val="009C316B"/>
    <w:rsid w:val="009C356D"/>
    <w:rsid w:val="009C46B3"/>
    <w:rsid w:val="009C4A3B"/>
    <w:rsid w:val="009C4E02"/>
    <w:rsid w:val="009C6369"/>
    <w:rsid w:val="009C63F2"/>
    <w:rsid w:val="009C7487"/>
    <w:rsid w:val="009D0C03"/>
    <w:rsid w:val="009D29DC"/>
    <w:rsid w:val="009D5074"/>
    <w:rsid w:val="009D52A3"/>
    <w:rsid w:val="009E09B1"/>
    <w:rsid w:val="009E1BB1"/>
    <w:rsid w:val="009E23CA"/>
    <w:rsid w:val="009E28AA"/>
    <w:rsid w:val="009E2CA1"/>
    <w:rsid w:val="009E7C5B"/>
    <w:rsid w:val="009E7FD5"/>
    <w:rsid w:val="009F15D0"/>
    <w:rsid w:val="009F2F06"/>
    <w:rsid w:val="009F3D65"/>
    <w:rsid w:val="009F43BA"/>
    <w:rsid w:val="009F55EC"/>
    <w:rsid w:val="009F5D13"/>
    <w:rsid w:val="009F6B3D"/>
    <w:rsid w:val="00A027F9"/>
    <w:rsid w:val="00A03E9D"/>
    <w:rsid w:val="00A04E5C"/>
    <w:rsid w:val="00A07215"/>
    <w:rsid w:val="00A100E4"/>
    <w:rsid w:val="00A1282F"/>
    <w:rsid w:val="00A208EA"/>
    <w:rsid w:val="00A21FC1"/>
    <w:rsid w:val="00A23E2D"/>
    <w:rsid w:val="00A240C2"/>
    <w:rsid w:val="00A27F1B"/>
    <w:rsid w:val="00A30E41"/>
    <w:rsid w:val="00A31AB4"/>
    <w:rsid w:val="00A321D6"/>
    <w:rsid w:val="00A332CB"/>
    <w:rsid w:val="00A35663"/>
    <w:rsid w:val="00A37E2C"/>
    <w:rsid w:val="00A42A41"/>
    <w:rsid w:val="00A43E99"/>
    <w:rsid w:val="00A43FA1"/>
    <w:rsid w:val="00A45E29"/>
    <w:rsid w:val="00A461B2"/>
    <w:rsid w:val="00A47495"/>
    <w:rsid w:val="00A50B0D"/>
    <w:rsid w:val="00A510AF"/>
    <w:rsid w:val="00A5123B"/>
    <w:rsid w:val="00A51531"/>
    <w:rsid w:val="00A528AE"/>
    <w:rsid w:val="00A52A20"/>
    <w:rsid w:val="00A55326"/>
    <w:rsid w:val="00A55927"/>
    <w:rsid w:val="00A625F1"/>
    <w:rsid w:val="00A67448"/>
    <w:rsid w:val="00A67DBA"/>
    <w:rsid w:val="00A716FC"/>
    <w:rsid w:val="00A72123"/>
    <w:rsid w:val="00A80760"/>
    <w:rsid w:val="00A82DD7"/>
    <w:rsid w:val="00A83470"/>
    <w:rsid w:val="00A84AFC"/>
    <w:rsid w:val="00A86F0E"/>
    <w:rsid w:val="00A902F5"/>
    <w:rsid w:val="00A92A9C"/>
    <w:rsid w:val="00A93D80"/>
    <w:rsid w:val="00A9424F"/>
    <w:rsid w:val="00A947B1"/>
    <w:rsid w:val="00A977B3"/>
    <w:rsid w:val="00AA0048"/>
    <w:rsid w:val="00AA0DD5"/>
    <w:rsid w:val="00AA316E"/>
    <w:rsid w:val="00AA4283"/>
    <w:rsid w:val="00AA4501"/>
    <w:rsid w:val="00AA5DBC"/>
    <w:rsid w:val="00AA75B8"/>
    <w:rsid w:val="00AA76CE"/>
    <w:rsid w:val="00AB4F14"/>
    <w:rsid w:val="00AB7CCC"/>
    <w:rsid w:val="00AC18BD"/>
    <w:rsid w:val="00AC2A53"/>
    <w:rsid w:val="00AC3C91"/>
    <w:rsid w:val="00AC422F"/>
    <w:rsid w:val="00AC4D0F"/>
    <w:rsid w:val="00AC4F09"/>
    <w:rsid w:val="00AC4F52"/>
    <w:rsid w:val="00AC6472"/>
    <w:rsid w:val="00AC6739"/>
    <w:rsid w:val="00AC6C0B"/>
    <w:rsid w:val="00AC7EA0"/>
    <w:rsid w:val="00AD02A3"/>
    <w:rsid w:val="00AD3967"/>
    <w:rsid w:val="00AD4508"/>
    <w:rsid w:val="00AE0DBF"/>
    <w:rsid w:val="00AE1D06"/>
    <w:rsid w:val="00AE2CC7"/>
    <w:rsid w:val="00AE359C"/>
    <w:rsid w:val="00AE4ED9"/>
    <w:rsid w:val="00AF0263"/>
    <w:rsid w:val="00AF03FC"/>
    <w:rsid w:val="00AF20F3"/>
    <w:rsid w:val="00AF39D5"/>
    <w:rsid w:val="00B027F3"/>
    <w:rsid w:val="00B032E7"/>
    <w:rsid w:val="00B035B9"/>
    <w:rsid w:val="00B05416"/>
    <w:rsid w:val="00B064EF"/>
    <w:rsid w:val="00B13743"/>
    <w:rsid w:val="00B14266"/>
    <w:rsid w:val="00B1633B"/>
    <w:rsid w:val="00B1703A"/>
    <w:rsid w:val="00B17BA2"/>
    <w:rsid w:val="00B17DB2"/>
    <w:rsid w:val="00B20D81"/>
    <w:rsid w:val="00B21540"/>
    <w:rsid w:val="00B2246A"/>
    <w:rsid w:val="00B26737"/>
    <w:rsid w:val="00B270AA"/>
    <w:rsid w:val="00B3156F"/>
    <w:rsid w:val="00B32CB0"/>
    <w:rsid w:val="00B330E5"/>
    <w:rsid w:val="00B335EE"/>
    <w:rsid w:val="00B35038"/>
    <w:rsid w:val="00B35A0E"/>
    <w:rsid w:val="00B36EEB"/>
    <w:rsid w:val="00B407C4"/>
    <w:rsid w:val="00B43C84"/>
    <w:rsid w:val="00B50121"/>
    <w:rsid w:val="00B53015"/>
    <w:rsid w:val="00B56902"/>
    <w:rsid w:val="00B61970"/>
    <w:rsid w:val="00B61A73"/>
    <w:rsid w:val="00B657E4"/>
    <w:rsid w:val="00B720EE"/>
    <w:rsid w:val="00B75935"/>
    <w:rsid w:val="00B80A90"/>
    <w:rsid w:val="00B812A2"/>
    <w:rsid w:val="00B82480"/>
    <w:rsid w:val="00B85B34"/>
    <w:rsid w:val="00B86A63"/>
    <w:rsid w:val="00B900F6"/>
    <w:rsid w:val="00B91CCE"/>
    <w:rsid w:val="00B9371E"/>
    <w:rsid w:val="00B93E35"/>
    <w:rsid w:val="00B95D11"/>
    <w:rsid w:val="00BA2047"/>
    <w:rsid w:val="00BA2FCA"/>
    <w:rsid w:val="00BA4B38"/>
    <w:rsid w:val="00BA4C75"/>
    <w:rsid w:val="00BA4F3D"/>
    <w:rsid w:val="00BA74D0"/>
    <w:rsid w:val="00BB30ED"/>
    <w:rsid w:val="00BB7A73"/>
    <w:rsid w:val="00BC047A"/>
    <w:rsid w:val="00BC2312"/>
    <w:rsid w:val="00BC2FA4"/>
    <w:rsid w:val="00BC5945"/>
    <w:rsid w:val="00BC620A"/>
    <w:rsid w:val="00BC6F52"/>
    <w:rsid w:val="00BD45BC"/>
    <w:rsid w:val="00BD62B6"/>
    <w:rsid w:val="00BD7949"/>
    <w:rsid w:val="00BE4EB4"/>
    <w:rsid w:val="00BE62CC"/>
    <w:rsid w:val="00BF43F5"/>
    <w:rsid w:val="00BF4CB4"/>
    <w:rsid w:val="00BF5450"/>
    <w:rsid w:val="00BF5E08"/>
    <w:rsid w:val="00BF6045"/>
    <w:rsid w:val="00BF6B39"/>
    <w:rsid w:val="00BF7621"/>
    <w:rsid w:val="00C00825"/>
    <w:rsid w:val="00C01E2A"/>
    <w:rsid w:val="00C03696"/>
    <w:rsid w:val="00C0418B"/>
    <w:rsid w:val="00C05C11"/>
    <w:rsid w:val="00C06DC6"/>
    <w:rsid w:val="00C07A75"/>
    <w:rsid w:val="00C11277"/>
    <w:rsid w:val="00C13D09"/>
    <w:rsid w:val="00C224B7"/>
    <w:rsid w:val="00C2293E"/>
    <w:rsid w:val="00C24B12"/>
    <w:rsid w:val="00C2711E"/>
    <w:rsid w:val="00C2761A"/>
    <w:rsid w:val="00C31292"/>
    <w:rsid w:val="00C312B5"/>
    <w:rsid w:val="00C3182D"/>
    <w:rsid w:val="00C32DB6"/>
    <w:rsid w:val="00C35740"/>
    <w:rsid w:val="00C369C7"/>
    <w:rsid w:val="00C400BC"/>
    <w:rsid w:val="00C4036D"/>
    <w:rsid w:val="00C41DAA"/>
    <w:rsid w:val="00C4346B"/>
    <w:rsid w:val="00C437A4"/>
    <w:rsid w:val="00C5024E"/>
    <w:rsid w:val="00C50518"/>
    <w:rsid w:val="00C51EA1"/>
    <w:rsid w:val="00C51F4B"/>
    <w:rsid w:val="00C526A7"/>
    <w:rsid w:val="00C53C01"/>
    <w:rsid w:val="00C5517D"/>
    <w:rsid w:val="00C552FC"/>
    <w:rsid w:val="00C57379"/>
    <w:rsid w:val="00C634A8"/>
    <w:rsid w:val="00C635E5"/>
    <w:rsid w:val="00C647FD"/>
    <w:rsid w:val="00C64BD5"/>
    <w:rsid w:val="00C7713A"/>
    <w:rsid w:val="00C857B8"/>
    <w:rsid w:val="00C92214"/>
    <w:rsid w:val="00C9353B"/>
    <w:rsid w:val="00C95EB4"/>
    <w:rsid w:val="00CA039D"/>
    <w:rsid w:val="00CA2933"/>
    <w:rsid w:val="00CA2952"/>
    <w:rsid w:val="00CA3043"/>
    <w:rsid w:val="00CA322A"/>
    <w:rsid w:val="00CA474A"/>
    <w:rsid w:val="00CA6968"/>
    <w:rsid w:val="00CA74D4"/>
    <w:rsid w:val="00CB1122"/>
    <w:rsid w:val="00CB2C3A"/>
    <w:rsid w:val="00CB2ED0"/>
    <w:rsid w:val="00CB3D0C"/>
    <w:rsid w:val="00CB5D8A"/>
    <w:rsid w:val="00CB756F"/>
    <w:rsid w:val="00CC257F"/>
    <w:rsid w:val="00CC4E9D"/>
    <w:rsid w:val="00CC6235"/>
    <w:rsid w:val="00CC6CAB"/>
    <w:rsid w:val="00CC6D18"/>
    <w:rsid w:val="00CC7A44"/>
    <w:rsid w:val="00CD0EF2"/>
    <w:rsid w:val="00CD17E3"/>
    <w:rsid w:val="00CD1BE5"/>
    <w:rsid w:val="00CD2934"/>
    <w:rsid w:val="00CD2D41"/>
    <w:rsid w:val="00CD3D81"/>
    <w:rsid w:val="00CD416A"/>
    <w:rsid w:val="00CD5E60"/>
    <w:rsid w:val="00CD6607"/>
    <w:rsid w:val="00CD7016"/>
    <w:rsid w:val="00CE059F"/>
    <w:rsid w:val="00CE0685"/>
    <w:rsid w:val="00CE54CD"/>
    <w:rsid w:val="00CE5AE7"/>
    <w:rsid w:val="00CF6F40"/>
    <w:rsid w:val="00D00868"/>
    <w:rsid w:val="00D00932"/>
    <w:rsid w:val="00D1042F"/>
    <w:rsid w:val="00D11824"/>
    <w:rsid w:val="00D12E0D"/>
    <w:rsid w:val="00D1573D"/>
    <w:rsid w:val="00D1652E"/>
    <w:rsid w:val="00D229F1"/>
    <w:rsid w:val="00D241B2"/>
    <w:rsid w:val="00D24D33"/>
    <w:rsid w:val="00D26C48"/>
    <w:rsid w:val="00D32AB7"/>
    <w:rsid w:val="00D33B5E"/>
    <w:rsid w:val="00D33D60"/>
    <w:rsid w:val="00D34605"/>
    <w:rsid w:val="00D34B4A"/>
    <w:rsid w:val="00D40730"/>
    <w:rsid w:val="00D408FF"/>
    <w:rsid w:val="00D42BAD"/>
    <w:rsid w:val="00D4392E"/>
    <w:rsid w:val="00D43EAC"/>
    <w:rsid w:val="00D459C1"/>
    <w:rsid w:val="00D5487D"/>
    <w:rsid w:val="00D56F2D"/>
    <w:rsid w:val="00D63CB5"/>
    <w:rsid w:val="00D643E2"/>
    <w:rsid w:val="00D65132"/>
    <w:rsid w:val="00D65C1B"/>
    <w:rsid w:val="00D66DF2"/>
    <w:rsid w:val="00D67D25"/>
    <w:rsid w:val="00D70182"/>
    <w:rsid w:val="00D72228"/>
    <w:rsid w:val="00D72C23"/>
    <w:rsid w:val="00D740A5"/>
    <w:rsid w:val="00D75BEE"/>
    <w:rsid w:val="00D75FD1"/>
    <w:rsid w:val="00D8185D"/>
    <w:rsid w:val="00D8662D"/>
    <w:rsid w:val="00D86EFD"/>
    <w:rsid w:val="00D91103"/>
    <w:rsid w:val="00D9274C"/>
    <w:rsid w:val="00D93892"/>
    <w:rsid w:val="00D95250"/>
    <w:rsid w:val="00D9645E"/>
    <w:rsid w:val="00DA056D"/>
    <w:rsid w:val="00DA05C1"/>
    <w:rsid w:val="00DA2267"/>
    <w:rsid w:val="00DA2DE7"/>
    <w:rsid w:val="00DA3264"/>
    <w:rsid w:val="00DA419C"/>
    <w:rsid w:val="00DA4870"/>
    <w:rsid w:val="00DA4889"/>
    <w:rsid w:val="00DB0292"/>
    <w:rsid w:val="00DB0C1B"/>
    <w:rsid w:val="00DB3202"/>
    <w:rsid w:val="00DB3254"/>
    <w:rsid w:val="00DB3294"/>
    <w:rsid w:val="00DB4994"/>
    <w:rsid w:val="00DB4B7B"/>
    <w:rsid w:val="00DB6915"/>
    <w:rsid w:val="00DB7FA9"/>
    <w:rsid w:val="00DC06D8"/>
    <w:rsid w:val="00DC1CEC"/>
    <w:rsid w:val="00DC2EBE"/>
    <w:rsid w:val="00DC5398"/>
    <w:rsid w:val="00DC6AA4"/>
    <w:rsid w:val="00DC6CC2"/>
    <w:rsid w:val="00DC719E"/>
    <w:rsid w:val="00DD2042"/>
    <w:rsid w:val="00DD4AB5"/>
    <w:rsid w:val="00DD7218"/>
    <w:rsid w:val="00DE059C"/>
    <w:rsid w:val="00DE184D"/>
    <w:rsid w:val="00DE4F36"/>
    <w:rsid w:val="00DE64D9"/>
    <w:rsid w:val="00DE729D"/>
    <w:rsid w:val="00DF10F4"/>
    <w:rsid w:val="00DF2B83"/>
    <w:rsid w:val="00DF708C"/>
    <w:rsid w:val="00DF7CED"/>
    <w:rsid w:val="00DF7F45"/>
    <w:rsid w:val="00E008F3"/>
    <w:rsid w:val="00E115AB"/>
    <w:rsid w:val="00E12E34"/>
    <w:rsid w:val="00E15553"/>
    <w:rsid w:val="00E179A9"/>
    <w:rsid w:val="00E211D1"/>
    <w:rsid w:val="00E214DC"/>
    <w:rsid w:val="00E2171D"/>
    <w:rsid w:val="00E24F72"/>
    <w:rsid w:val="00E25E64"/>
    <w:rsid w:val="00E268DB"/>
    <w:rsid w:val="00E26E60"/>
    <w:rsid w:val="00E31131"/>
    <w:rsid w:val="00E33ED4"/>
    <w:rsid w:val="00E4110B"/>
    <w:rsid w:val="00E42A96"/>
    <w:rsid w:val="00E43F4F"/>
    <w:rsid w:val="00E479D3"/>
    <w:rsid w:val="00E503D3"/>
    <w:rsid w:val="00E5457B"/>
    <w:rsid w:val="00E55915"/>
    <w:rsid w:val="00E57366"/>
    <w:rsid w:val="00E57A76"/>
    <w:rsid w:val="00E6104A"/>
    <w:rsid w:val="00E64FFE"/>
    <w:rsid w:val="00E65601"/>
    <w:rsid w:val="00E67134"/>
    <w:rsid w:val="00E70886"/>
    <w:rsid w:val="00E711A8"/>
    <w:rsid w:val="00E75FF5"/>
    <w:rsid w:val="00E7659A"/>
    <w:rsid w:val="00E76D33"/>
    <w:rsid w:val="00E76E40"/>
    <w:rsid w:val="00E77B28"/>
    <w:rsid w:val="00E80950"/>
    <w:rsid w:val="00E82BB3"/>
    <w:rsid w:val="00E96F0B"/>
    <w:rsid w:val="00EA0B5E"/>
    <w:rsid w:val="00EA0F1A"/>
    <w:rsid w:val="00EA3F5C"/>
    <w:rsid w:val="00EA6C74"/>
    <w:rsid w:val="00EA6CF7"/>
    <w:rsid w:val="00EB03DE"/>
    <w:rsid w:val="00EB1A86"/>
    <w:rsid w:val="00EB4B9B"/>
    <w:rsid w:val="00EB5E0F"/>
    <w:rsid w:val="00EB76EF"/>
    <w:rsid w:val="00EB7F6A"/>
    <w:rsid w:val="00EC4432"/>
    <w:rsid w:val="00EC47D9"/>
    <w:rsid w:val="00EC76FB"/>
    <w:rsid w:val="00ED0585"/>
    <w:rsid w:val="00ED0F0B"/>
    <w:rsid w:val="00ED15DF"/>
    <w:rsid w:val="00ED2B47"/>
    <w:rsid w:val="00ED3BC0"/>
    <w:rsid w:val="00ED7E06"/>
    <w:rsid w:val="00EE22CB"/>
    <w:rsid w:val="00EE3587"/>
    <w:rsid w:val="00EE466D"/>
    <w:rsid w:val="00EE639D"/>
    <w:rsid w:val="00EF0400"/>
    <w:rsid w:val="00EF5053"/>
    <w:rsid w:val="00EF5D69"/>
    <w:rsid w:val="00F01014"/>
    <w:rsid w:val="00F06E5B"/>
    <w:rsid w:val="00F072ED"/>
    <w:rsid w:val="00F079F7"/>
    <w:rsid w:val="00F16111"/>
    <w:rsid w:val="00F1728D"/>
    <w:rsid w:val="00F1740F"/>
    <w:rsid w:val="00F17B25"/>
    <w:rsid w:val="00F20CC9"/>
    <w:rsid w:val="00F2310F"/>
    <w:rsid w:val="00F25A64"/>
    <w:rsid w:val="00F311EC"/>
    <w:rsid w:val="00F31987"/>
    <w:rsid w:val="00F33F1B"/>
    <w:rsid w:val="00F3431A"/>
    <w:rsid w:val="00F354DD"/>
    <w:rsid w:val="00F373DC"/>
    <w:rsid w:val="00F37F97"/>
    <w:rsid w:val="00F40F16"/>
    <w:rsid w:val="00F50764"/>
    <w:rsid w:val="00F53083"/>
    <w:rsid w:val="00F55C62"/>
    <w:rsid w:val="00F60B91"/>
    <w:rsid w:val="00F6446F"/>
    <w:rsid w:val="00F66D30"/>
    <w:rsid w:val="00F67917"/>
    <w:rsid w:val="00F73A76"/>
    <w:rsid w:val="00F74F82"/>
    <w:rsid w:val="00F81EDA"/>
    <w:rsid w:val="00F84DAB"/>
    <w:rsid w:val="00F873F2"/>
    <w:rsid w:val="00F91F6A"/>
    <w:rsid w:val="00F949CF"/>
    <w:rsid w:val="00F97D43"/>
    <w:rsid w:val="00FA0856"/>
    <w:rsid w:val="00FA0FEC"/>
    <w:rsid w:val="00FA238D"/>
    <w:rsid w:val="00FA376C"/>
    <w:rsid w:val="00FB15D9"/>
    <w:rsid w:val="00FB1FBB"/>
    <w:rsid w:val="00FB2027"/>
    <w:rsid w:val="00FB31E8"/>
    <w:rsid w:val="00FB3AAC"/>
    <w:rsid w:val="00FB650C"/>
    <w:rsid w:val="00FB686E"/>
    <w:rsid w:val="00FB6C46"/>
    <w:rsid w:val="00FC15EA"/>
    <w:rsid w:val="00FC244F"/>
    <w:rsid w:val="00FC2684"/>
    <w:rsid w:val="00FC4621"/>
    <w:rsid w:val="00FD180F"/>
    <w:rsid w:val="00FD5283"/>
    <w:rsid w:val="00FD5492"/>
    <w:rsid w:val="00FE0473"/>
    <w:rsid w:val="00FE452C"/>
    <w:rsid w:val="00FE4C49"/>
    <w:rsid w:val="00FE4D14"/>
    <w:rsid w:val="00FE65C5"/>
    <w:rsid w:val="00FF7737"/>
    <w:rsid w:val="00FF7E0B"/>
    <w:rsid w:val="0163565A"/>
    <w:rsid w:val="05C1E9F6"/>
    <w:rsid w:val="07EC3C71"/>
    <w:rsid w:val="0EE5B2EA"/>
    <w:rsid w:val="134D6B75"/>
    <w:rsid w:val="185C440A"/>
    <w:rsid w:val="1A02CB23"/>
    <w:rsid w:val="2427CADD"/>
    <w:rsid w:val="289AE3AA"/>
    <w:rsid w:val="28AD91BB"/>
    <w:rsid w:val="33D3C581"/>
    <w:rsid w:val="3A7CEED3"/>
    <w:rsid w:val="42C2FAF5"/>
    <w:rsid w:val="48A9006E"/>
    <w:rsid w:val="497281D2"/>
    <w:rsid w:val="4C7035DA"/>
    <w:rsid w:val="52ECD36B"/>
    <w:rsid w:val="59A8113C"/>
    <w:rsid w:val="65F81D53"/>
    <w:rsid w:val="6AEB95CD"/>
    <w:rsid w:val="6B16546A"/>
    <w:rsid w:val="6B74D603"/>
    <w:rsid w:val="6C0814E3"/>
    <w:rsid w:val="72BB3F37"/>
    <w:rsid w:val="73EE4DE5"/>
    <w:rsid w:val="788A958F"/>
    <w:rsid w:val="7EE845FC"/>
    <w:rsid w:val="7F481FD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90A12EF"/>
  <w15:docId w15:val="{D230B5DC-CE23-4260-849F-C31CBB0E65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A682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9A6824"/>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585378"/>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semiHidden/>
    <w:unhideWhenUsed/>
    <w:qFormat/>
    <w:rsid w:val="00D00868"/>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EB4B9B"/>
    <w:pPr>
      <w:keepNext/>
      <w:keepLines/>
      <w:spacing w:before="40" w:after="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EB4B9B"/>
    <w:pPr>
      <w:keepNext/>
      <w:keepLines/>
      <w:spacing w:before="40" w:after="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iPriority w:val="9"/>
    <w:semiHidden/>
    <w:unhideWhenUsed/>
    <w:qFormat/>
    <w:rsid w:val="00EB4B9B"/>
    <w:pPr>
      <w:keepNext/>
      <w:keepLines/>
      <w:spacing w:before="40" w:after="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iPriority w:val="9"/>
    <w:semiHidden/>
    <w:unhideWhenUsed/>
    <w:qFormat/>
    <w:rsid w:val="00EB4B9B"/>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EB4B9B"/>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169FB"/>
    <w:pPr>
      <w:ind w:left="720"/>
      <w:contextualSpacing/>
    </w:pPr>
  </w:style>
  <w:style w:type="character" w:styleId="Hyperlink">
    <w:name w:val="Hyperlink"/>
    <w:basedOn w:val="DefaultParagraphFont"/>
    <w:uiPriority w:val="99"/>
    <w:unhideWhenUsed/>
    <w:rsid w:val="004B7C76"/>
    <w:rPr>
      <w:color w:val="0563C1" w:themeColor="hyperlink"/>
      <w:u w:val="single"/>
    </w:rPr>
  </w:style>
  <w:style w:type="paragraph" w:styleId="Header">
    <w:name w:val="header"/>
    <w:basedOn w:val="Normal"/>
    <w:link w:val="HeaderChar"/>
    <w:uiPriority w:val="99"/>
    <w:unhideWhenUsed/>
    <w:rsid w:val="00A461B2"/>
    <w:pPr>
      <w:tabs>
        <w:tab w:val="center" w:pos="4680"/>
        <w:tab w:val="right" w:pos="9360"/>
      </w:tabs>
      <w:spacing w:after="0" w:line="240" w:lineRule="auto"/>
    </w:pPr>
  </w:style>
  <w:style w:type="character" w:customStyle="1" w:styleId="HeaderChar">
    <w:name w:val="Header Char"/>
    <w:basedOn w:val="DefaultParagraphFont"/>
    <w:link w:val="Header"/>
    <w:uiPriority w:val="99"/>
    <w:rsid w:val="00A461B2"/>
  </w:style>
  <w:style w:type="paragraph" w:styleId="Footer">
    <w:name w:val="footer"/>
    <w:basedOn w:val="Normal"/>
    <w:link w:val="FooterChar"/>
    <w:uiPriority w:val="99"/>
    <w:unhideWhenUsed/>
    <w:rsid w:val="00A461B2"/>
    <w:pPr>
      <w:tabs>
        <w:tab w:val="center" w:pos="4680"/>
        <w:tab w:val="right" w:pos="9360"/>
      </w:tabs>
      <w:spacing w:after="0" w:line="240" w:lineRule="auto"/>
    </w:pPr>
  </w:style>
  <w:style w:type="character" w:customStyle="1" w:styleId="FooterChar">
    <w:name w:val="Footer Char"/>
    <w:basedOn w:val="DefaultParagraphFont"/>
    <w:link w:val="Footer"/>
    <w:uiPriority w:val="99"/>
    <w:rsid w:val="00A461B2"/>
  </w:style>
  <w:style w:type="table" w:styleId="TableGrid">
    <w:name w:val="Table Grid"/>
    <w:basedOn w:val="TableNormal"/>
    <w:uiPriority w:val="39"/>
    <w:rsid w:val="00BA4F3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9A6824"/>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9A6824"/>
    <w:rPr>
      <w:rFonts w:asciiTheme="majorHAnsi" w:eastAsiaTheme="majorEastAsia" w:hAnsiTheme="majorHAnsi" w:cstheme="majorBidi"/>
      <w:color w:val="2E74B5" w:themeColor="accent1" w:themeShade="BF"/>
      <w:sz w:val="26"/>
      <w:szCs w:val="26"/>
    </w:rPr>
  </w:style>
  <w:style w:type="character" w:styleId="FollowedHyperlink">
    <w:name w:val="FollowedHyperlink"/>
    <w:basedOn w:val="DefaultParagraphFont"/>
    <w:uiPriority w:val="99"/>
    <w:semiHidden/>
    <w:unhideWhenUsed/>
    <w:rsid w:val="009A6824"/>
    <w:rPr>
      <w:color w:val="954F72" w:themeColor="followedHyperlink"/>
      <w:u w:val="single"/>
    </w:rPr>
  </w:style>
  <w:style w:type="character" w:customStyle="1" w:styleId="Heading3Char">
    <w:name w:val="Heading 3 Char"/>
    <w:basedOn w:val="DefaultParagraphFont"/>
    <w:link w:val="Heading3"/>
    <w:uiPriority w:val="9"/>
    <w:rsid w:val="00585378"/>
    <w:rPr>
      <w:rFonts w:asciiTheme="majorHAnsi" w:eastAsiaTheme="majorEastAsia" w:hAnsiTheme="majorHAnsi" w:cstheme="majorBidi"/>
      <w:color w:val="1F4D78" w:themeColor="accent1" w:themeShade="7F"/>
      <w:sz w:val="24"/>
      <w:szCs w:val="24"/>
    </w:rPr>
  </w:style>
  <w:style w:type="paragraph" w:styleId="TOCHeading">
    <w:name w:val="TOC Heading"/>
    <w:basedOn w:val="Heading1"/>
    <w:next w:val="Normal"/>
    <w:uiPriority w:val="39"/>
    <w:unhideWhenUsed/>
    <w:qFormat/>
    <w:rsid w:val="00ED0585"/>
    <w:pPr>
      <w:outlineLvl w:val="9"/>
    </w:pPr>
  </w:style>
  <w:style w:type="paragraph" w:styleId="TOC1">
    <w:name w:val="toc 1"/>
    <w:basedOn w:val="Normal"/>
    <w:next w:val="Normal"/>
    <w:autoRedefine/>
    <w:uiPriority w:val="39"/>
    <w:unhideWhenUsed/>
    <w:rsid w:val="00ED0585"/>
    <w:pPr>
      <w:spacing w:after="100"/>
    </w:pPr>
  </w:style>
  <w:style w:type="paragraph" w:styleId="TOC2">
    <w:name w:val="toc 2"/>
    <w:basedOn w:val="Normal"/>
    <w:next w:val="Normal"/>
    <w:autoRedefine/>
    <w:uiPriority w:val="39"/>
    <w:unhideWhenUsed/>
    <w:rsid w:val="00ED0585"/>
    <w:pPr>
      <w:spacing w:after="100"/>
      <w:ind w:left="220"/>
    </w:pPr>
  </w:style>
  <w:style w:type="table" w:styleId="GridTable4-Accent1">
    <w:name w:val="Grid Table 4 Accent 1"/>
    <w:basedOn w:val="TableNormal"/>
    <w:uiPriority w:val="49"/>
    <w:rsid w:val="00A528AE"/>
    <w:pPr>
      <w:spacing w:after="0" w:line="240" w:lineRule="auto"/>
    </w:pPr>
    <w:rPr>
      <w:sz w:val="24"/>
      <w:szCs w:val="24"/>
    </w:r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paragraph" w:styleId="NoSpacing">
    <w:name w:val="No Spacing"/>
    <w:uiPriority w:val="1"/>
    <w:qFormat/>
    <w:rsid w:val="00137ACB"/>
    <w:pPr>
      <w:spacing w:after="0" w:line="240" w:lineRule="auto"/>
    </w:pPr>
  </w:style>
  <w:style w:type="paragraph" w:styleId="TOC3">
    <w:name w:val="toc 3"/>
    <w:basedOn w:val="Normal"/>
    <w:next w:val="Normal"/>
    <w:autoRedefine/>
    <w:uiPriority w:val="39"/>
    <w:unhideWhenUsed/>
    <w:rsid w:val="004064C2"/>
    <w:pPr>
      <w:spacing w:after="100"/>
      <w:ind w:left="440"/>
    </w:pPr>
  </w:style>
  <w:style w:type="paragraph" w:styleId="FootnoteText">
    <w:name w:val="footnote text"/>
    <w:basedOn w:val="Normal"/>
    <w:link w:val="FootnoteTextChar"/>
    <w:uiPriority w:val="99"/>
    <w:unhideWhenUsed/>
    <w:rsid w:val="00C03696"/>
    <w:pPr>
      <w:spacing w:after="0" w:line="240" w:lineRule="auto"/>
    </w:pPr>
    <w:rPr>
      <w:sz w:val="20"/>
      <w:szCs w:val="20"/>
    </w:rPr>
  </w:style>
  <w:style w:type="character" w:customStyle="1" w:styleId="FootnoteTextChar">
    <w:name w:val="Footnote Text Char"/>
    <w:basedOn w:val="DefaultParagraphFont"/>
    <w:link w:val="FootnoteText"/>
    <w:uiPriority w:val="99"/>
    <w:rsid w:val="00C03696"/>
    <w:rPr>
      <w:sz w:val="20"/>
      <w:szCs w:val="20"/>
    </w:rPr>
  </w:style>
  <w:style w:type="character" w:styleId="FootnoteReference">
    <w:name w:val="footnote reference"/>
    <w:basedOn w:val="DefaultParagraphFont"/>
    <w:uiPriority w:val="99"/>
    <w:semiHidden/>
    <w:unhideWhenUsed/>
    <w:rsid w:val="00C03696"/>
    <w:rPr>
      <w:vertAlign w:val="superscript"/>
    </w:rPr>
  </w:style>
  <w:style w:type="character" w:styleId="CommentReference">
    <w:name w:val="annotation reference"/>
    <w:basedOn w:val="DefaultParagraphFont"/>
    <w:uiPriority w:val="99"/>
    <w:semiHidden/>
    <w:unhideWhenUsed/>
    <w:rsid w:val="00F16111"/>
    <w:rPr>
      <w:sz w:val="16"/>
      <w:szCs w:val="16"/>
    </w:rPr>
  </w:style>
  <w:style w:type="paragraph" w:styleId="CommentText">
    <w:name w:val="annotation text"/>
    <w:basedOn w:val="Normal"/>
    <w:link w:val="CommentTextChar"/>
    <w:uiPriority w:val="99"/>
    <w:unhideWhenUsed/>
    <w:rsid w:val="00F16111"/>
    <w:pPr>
      <w:spacing w:line="240" w:lineRule="auto"/>
    </w:pPr>
    <w:rPr>
      <w:sz w:val="20"/>
      <w:szCs w:val="20"/>
    </w:rPr>
  </w:style>
  <w:style w:type="character" w:customStyle="1" w:styleId="CommentTextChar">
    <w:name w:val="Comment Text Char"/>
    <w:basedOn w:val="DefaultParagraphFont"/>
    <w:link w:val="CommentText"/>
    <w:uiPriority w:val="99"/>
    <w:rsid w:val="00F16111"/>
    <w:rPr>
      <w:sz w:val="20"/>
      <w:szCs w:val="20"/>
    </w:rPr>
  </w:style>
  <w:style w:type="paragraph" w:styleId="CommentSubject">
    <w:name w:val="annotation subject"/>
    <w:basedOn w:val="CommentText"/>
    <w:next w:val="CommentText"/>
    <w:link w:val="CommentSubjectChar"/>
    <w:uiPriority w:val="99"/>
    <w:semiHidden/>
    <w:unhideWhenUsed/>
    <w:rsid w:val="00F16111"/>
    <w:rPr>
      <w:b/>
      <w:bCs/>
    </w:rPr>
  </w:style>
  <w:style w:type="character" w:customStyle="1" w:styleId="CommentSubjectChar">
    <w:name w:val="Comment Subject Char"/>
    <w:basedOn w:val="CommentTextChar"/>
    <w:link w:val="CommentSubject"/>
    <w:uiPriority w:val="99"/>
    <w:semiHidden/>
    <w:rsid w:val="00F16111"/>
    <w:rPr>
      <w:b/>
      <w:bCs/>
      <w:sz w:val="20"/>
      <w:szCs w:val="20"/>
    </w:rPr>
  </w:style>
  <w:style w:type="paragraph" w:styleId="BalloonText">
    <w:name w:val="Balloon Text"/>
    <w:basedOn w:val="Normal"/>
    <w:link w:val="BalloonTextChar"/>
    <w:uiPriority w:val="99"/>
    <w:semiHidden/>
    <w:unhideWhenUsed/>
    <w:rsid w:val="00F1611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16111"/>
    <w:rPr>
      <w:rFonts w:ascii="Segoe UI" w:hAnsi="Segoe UI" w:cs="Segoe UI"/>
      <w:sz w:val="18"/>
      <w:szCs w:val="18"/>
    </w:rPr>
  </w:style>
  <w:style w:type="character" w:styleId="UnresolvedMention">
    <w:name w:val="Unresolved Mention"/>
    <w:basedOn w:val="DefaultParagraphFont"/>
    <w:uiPriority w:val="99"/>
    <w:semiHidden/>
    <w:unhideWhenUsed/>
    <w:rsid w:val="00856F9A"/>
    <w:rPr>
      <w:color w:val="605E5C"/>
      <w:shd w:val="clear" w:color="auto" w:fill="E1DFDD"/>
    </w:rPr>
  </w:style>
  <w:style w:type="character" w:styleId="Strong">
    <w:name w:val="Strong"/>
    <w:basedOn w:val="DefaultParagraphFont"/>
    <w:uiPriority w:val="22"/>
    <w:qFormat/>
    <w:rsid w:val="008A672D"/>
    <w:rPr>
      <w:b/>
      <w:bCs/>
    </w:rPr>
  </w:style>
  <w:style w:type="paragraph" w:styleId="Title">
    <w:name w:val="Title"/>
    <w:basedOn w:val="Normal"/>
    <w:next w:val="Normal"/>
    <w:link w:val="TitleChar"/>
    <w:uiPriority w:val="10"/>
    <w:qFormat/>
    <w:rsid w:val="00A67DBA"/>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67DBA"/>
    <w:rPr>
      <w:rFonts w:asciiTheme="majorHAnsi" w:eastAsiaTheme="majorEastAsia" w:hAnsiTheme="majorHAnsi" w:cstheme="majorBidi"/>
      <w:spacing w:val="-10"/>
      <w:kern w:val="28"/>
      <w:sz w:val="56"/>
      <w:szCs w:val="56"/>
    </w:rPr>
  </w:style>
  <w:style w:type="paragraph" w:styleId="NormalWeb">
    <w:name w:val="Normal (Web)"/>
    <w:basedOn w:val="Normal"/>
    <w:uiPriority w:val="99"/>
    <w:unhideWhenUsed/>
    <w:rsid w:val="006D31A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4Char">
    <w:name w:val="Heading 4 Char"/>
    <w:basedOn w:val="DefaultParagraphFont"/>
    <w:link w:val="Heading4"/>
    <w:uiPriority w:val="9"/>
    <w:semiHidden/>
    <w:rsid w:val="00D00868"/>
    <w:rPr>
      <w:rFonts w:asciiTheme="majorHAnsi" w:eastAsiaTheme="majorEastAsia" w:hAnsiTheme="majorHAnsi" w:cstheme="majorBidi"/>
      <w:i/>
      <w:iCs/>
      <w:color w:val="2E74B5" w:themeColor="accent1" w:themeShade="BF"/>
    </w:rPr>
  </w:style>
  <w:style w:type="paragraph" w:styleId="Revision">
    <w:name w:val="Revision"/>
    <w:hidden/>
    <w:uiPriority w:val="99"/>
    <w:semiHidden/>
    <w:rsid w:val="00326376"/>
    <w:pPr>
      <w:spacing w:after="0" w:line="240" w:lineRule="auto"/>
    </w:pPr>
  </w:style>
  <w:style w:type="table" w:customStyle="1" w:styleId="TableGrid0">
    <w:name w:val="TableGrid"/>
    <w:rsid w:val="004815CC"/>
    <w:pPr>
      <w:spacing w:after="0" w:line="240" w:lineRule="auto"/>
    </w:pPr>
    <w:rPr>
      <w:rFonts w:eastAsiaTheme="minorEastAsia"/>
      <w:kern w:val="2"/>
    </w:rPr>
    <w:tblPr>
      <w:tblCellMar>
        <w:top w:w="0" w:type="dxa"/>
        <w:left w:w="0" w:type="dxa"/>
        <w:bottom w:w="0" w:type="dxa"/>
        <w:right w:w="0" w:type="dxa"/>
      </w:tblCellMar>
    </w:tblPr>
  </w:style>
  <w:style w:type="paragraph" w:styleId="Bibliography">
    <w:name w:val="Bibliography"/>
    <w:basedOn w:val="Normal"/>
    <w:next w:val="Normal"/>
    <w:uiPriority w:val="37"/>
    <w:semiHidden/>
    <w:unhideWhenUsed/>
    <w:rsid w:val="00EB4B9B"/>
  </w:style>
  <w:style w:type="paragraph" w:styleId="BlockText">
    <w:name w:val="Block Text"/>
    <w:basedOn w:val="Normal"/>
    <w:uiPriority w:val="99"/>
    <w:semiHidden/>
    <w:unhideWhenUsed/>
    <w:rsid w:val="00EB4B9B"/>
    <w:pPr>
      <w:pBdr>
        <w:top w:val="single" w:sz="2" w:space="10" w:color="5B9BD5" w:themeColor="accent1"/>
        <w:left w:val="single" w:sz="2" w:space="10" w:color="5B9BD5" w:themeColor="accent1"/>
        <w:bottom w:val="single" w:sz="2" w:space="10" w:color="5B9BD5" w:themeColor="accent1"/>
        <w:right w:val="single" w:sz="2" w:space="10" w:color="5B9BD5" w:themeColor="accent1"/>
      </w:pBdr>
      <w:ind w:left="1152" w:right="1152"/>
    </w:pPr>
    <w:rPr>
      <w:rFonts w:eastAsiaTheme="minorEastAsia"/>
      <w:i/>
      <w:iCs/>
      <w:color w:val="5B9BD5" w:themeColor="accent1"/>
    </w:rPr>
  </w:style>
  <w:style w:type="paragraph" w:styleId="BodyText">
    <w:name w:val="Body Text"/>
    <w:basedOn w:val="Normal"/>
    <w:link w:val="BodyTextChar"/>
    <w:uiPriority w:val="99"/>
    <w:semiHidden/>
    <w:unhideWhenUsed/>
    <w:rsid w:val="00EB4B9B"/>
    <w:pPr>
      <w:spacing w:after="120"/>
    </w:pPr>
  </w:style>
  <w:style w:type="character" w:customStyle="1" w:styleId="BodyTextChar">
    <w:name w:val="Body Text Char"/>
    <w:basedOn w:val="DefaultParagraphFont"/>
    <w:link w:val="BodyText"/>
    <w:uiPriority w:val="99"/>
    <w:semiHidden/>
    <w:rsid w:val="00EB4B9B"/>
  </w:style>
  <w:style w:type="paragraph" w:styleId="BodyText2">
    <w:name w:val="Body Text 2"/>
    <w:basedOn w:val="Normal"/>
    <w:link w:val="BodyText2Char"/>
    <w:uiPriority w:val="99"/>
    <w:semiHidden/>
    <w:unhideWhenUsed/>
    <w:rsid w:val="00EB4B9B"/>
    <w:pPr>
      <w:spacing w:after="120" w:line="480" w:lineRule="auto"/>
    </w:pPr>
  </w:style>
  <w:style w:type="character" w:customStyle="1" w:styleId="BodyText2Char">
    <w:name w:val="Body Text 2 Char"/>
    <w:basedOn w:val="DefaultParagraphFont"/>
    <w:link w:val="BodyText2"/>
    <w:uiPriority w:val="99"/>
    <w:semiHidden/>
    <w:rsid w:val="00EB4B9B"/>
  </w:style>
  <w:style w:type="paragraph" w:styleId="BodyText3">
    <w:name w:val="Body Text 3"/>
    <w:basedOn w:val="Normal"/>
    <w:link w:val="BodyText3Char"/>
    <w:uiPriority w:val="99"/>
    <w:semiHidden/>
    <w:unhideWhenUsed/>
    <w:rsid w:val="00EB4B9B"/>
    <w:pPr>
      <w:spacing w:after="120"/>
    </w:pPr>
    <w:rPr>
      <w:sz w:val="16"/>
      <w:szCs w:val="16"/>
    </w:rPr>
  </w:style>
  <w:style w:type="character" w:customStyle="1" w:styleId="BodyText3Char">
    <w:name w:val="Body Text 3 Char"/>
    <w:basedOn w:val="DefaultParagraphFont"/>
    <w:link w:val="BodyText3"/>
    <w:uiPriority w:val="99"/>
    <w:semiHidden/>
    <w:rsid w:val="00EB4B9B"/>
    <w:rPr>
      <w:sz w:val="16"/>
      <w:szCs w:val="16"/>
    </w:rPr>
  </w:style>
  <w:style w:type="paragraph" w:styleId="BodyTextFirstIndent">
    <w:name w:val="Body Text First Indent"/>
    <w:basedOn w:val="BodyText"/>
    <w:link w:val="BodyTextFirstIndentChar"/>
    <w:uiPriority w:val="99"/>
    <w:semiHidden/>
    <w:unhideWhenUsed/>
    <w:rsid w:val="00EB4B9B"/>
    <w:pPr>
      <w:spacing w:after="160"/>
      <w:ind w:firstLine="360"/>
    </w:pPr>
  </w:style>
  <w:style w:type="character" w:customStyle="1" w:styleId="BodyTextFirstIndentChar">
    <w:name w:val="Body Text First Indent Char"/>
    <w:basedOn w:val="BodyTextChar"/>
    <w:link w:val="BodyTextFirstIndent"/>
    <w:uiPriority w:val="99"/>
    <w:semiHidden/>
    <w:rsid w:val="00EB4B9B"/>
  </w:style>
  <w:style w:type="paragraph" w:styleId="BodyTextIndent">
    <w:name w:val="Body Text Indent"/>
    <w:basedOn w:val="Normal"/>
    <w:link w:val="BodyTextIndentChar"/>
    <w:uiPriority w:val="99"/>
    <w:semiHidden/>
    <w:unhideWhenUsed/>
    <w:rsid w:val="00EB4B9B"/>
    <w:pPr>
      <w:spacing w:after="120"/>
      <w:ind w:left="360"/>
    </w:pPr>
  </w:style>
  <w:style w:type="character" w:customStyle="1" w:styleId="BodyTextIndentChar">
    <w:name w:val="Body Text Indent Char"/>
    <w:basedOn w:val="DefaultParagraphFont"/>
    <w:link w:val="BodyTextIndent"/>
    <w:uiPriority w:val="99"/>
    <w:semiHidden/>
    <w:rsid w:val="00EB4B9B"/>
  </w:style>
  <w:style w:type="paragraph" w:styleId="BodyTextFirstIndent2">
    <w:name w:val="Body Text First Indent 2"/>
    <w:basedOn w:val="BodyTextIndent"/>
    <w:link w:val="BodyTextFirstIndent2Char"/>
    <w:uiPriority w:val="99"/>
    <w:semiHidden/>
    <w:unhideWhenUsed/>
    <w:rsid w:val="00EB4B9B"/>
    <w:pPr>
      <w:spacing w:after="160"/>
      <w:ind w:firstLine="360"/>
    </w:pPr>
  </w:style>
  <w:style w:type="character" w:customStyle="1" w:styleId="BodyTextFirstIndent2Char">
    <w:name w:val="Body Text First Indent 2 Char"/>
    <w:basedOn w:val="BodyTextIndentChar"/>
    <w:link w:val="BodyTextFirstIndent2"/>
    <w:uiPriority w:val="99"/>
    <w:semiHidden/>
    <w:rsid w:val="00EB4B9B"/>
  </w:style>
  <w:style w:type="paragraph" w:styleId="BodyTextIndent2">
    <w:name w:val="Body Text Indent 2"/>
    <w:basedOn w:val="Normal"/>
    <w:link w:val="BodyTextIndent2Char"/>
    <w:uiPriority w:val="99"/>
    <w:semiHidden/>
    <w:unhideWhenUsed/>
    <w:rsid w:val="00EB4B9B"/>
    <w:pPr>
      <w:spacing w:after="120" w:line="480" w:lineRule="auto"/>
      <w:ind w:left="360"/>
    </w:pPr>
  </w:style>
  <w:style w:type="character" w:customStyle="1" w:styleId="BodyTextIndent2Char">
    <w:name w:val="Body Text Indent 2 Char"/>
    <w:basedOn w:val="DefaultParagraphFont"/>
    <w:link w:val="BodyTextIndent2"/>
    <w:uiPriority w:val="99"/>
    <w:semiHidden/>
    <w:rsid w:val="00EB4B9B"/>
  </w:style>
  <w:style w:type="paragraph" w:styleId="BodyTextIndent3">
    <w:name w:val="Body Text Indent 3"/>
    <w:basedOn w:val="Normal"/>
    <w:link w:val="BodyTextIndent3Char"/>
    <w:uiPriority w:val="99"/>
    <w:semiHidden/>
    <w:unhideWhenUsed/>
    <w:rsid w:val="00EB4B9B"/>
    <w:pPr>
      <w:spacing w:after="120"/>
      <w:ind w:left="360"/>
    </w:pPr>
    <w:rPr>
      <w:sz w:val="16"/>
      <w:szCs w:val="16"/>
    </w:rPr>
  </w:style>
  <w:style w:type="character" w:customStyle="1" w:styleId="BodyTextIndent3Char">
    <w:name w:val="Body Text Indent 3 Char"/>
    <w:basedOn w:val="DefaultParagraphFont"/>
    <w:link w:val="BodyTextIndent3"/>
    <w:uiPriority w:val="99"/>
    <w:semiHidden/>
    <w:rsid w:val="00EB4B9B"/>
    <w:rPr>
      <w:sz w:val="16"/>
      <w:szCs w:val="16"/>
    </w:rPr>
  </w:style>
  <w:style w:type="paragraph" w:styleId="Caption">
    <w:name w:val="caption"/>
    <w:basedOn w:val="Normal"/>
    <w:next w:val="Normal"/>
    <w:uiPriority w:val="35"/>
    <w:semiHidden/>
    <w:unhideWhenUsed/>
    <w:qFormat/>
    <w:rsid w:val="00EB4B9B"/>
    <w:pPr>
      <w:spacing w:after="200" w:line="240" w:lineRule="auto"/>
    </w:pPr>
    <w:rPr>
      <w:i/>
      <w:iCs/>
      <w:color w:val="44546A" w:themeColor="text2"/>
      <w:sz w:val="18"/>
      <w:szCs w:val="18"/>
    </w:rPr>
  </w:style>
  <w:style w:type="paragraph" w:styleId="Closing">
    <w:name w:val="Closing"/>
    <w:basedOn w:val="Normal"/>
    <w:link w:val="ClosingChar"/>
    <w:uiPriority w:val="99"/>
    <w:semiHidden/>
    <w:unhideWhenUsed/>
    <w:rsid w:val="00EB4B9B"/>
    <w:pPr>
      <w:spacing w:after="0" w:line="240" w:lineRule="auto"/>
      <w:ind w:left="4320"/>
    </w:pPr>
  </w:style>
  <w:style w:type="character" w:customStyle="1" w:styleId="ClosingChar">
    <w:name w:val="Closing Char"/>
    <w:basedOn w:val="DefaultParagraphFont"/>
    <w:link w:val="Closing"/>
    <w:uiPriority w:val="99"/>
    <w:semiHidden/>
    <w:rsid w:val="00EB4B9B"/>
  </w:style>
  <w:style w:type="paragraph" w:styleId="Date">
    <w:name w:val="Date"/>
    <w:basedOn w:val="Normal"/>
    <w:next w:val="Normal"/>
    <w:link w:val="DateChar"/>
    <w:uiPriority w:val="99"/>
    <w:semiHidden/>
    <w:unhideWhenUsed/>
    <w:rsid w:val="00EB4B9B"/>
  </w:style>
  <w:style w:type="character" w:customStyle="1" w:styleId="DateChar">
    <w:name w:val="Date Char"/>
    <w:basedOn w:val="DefaultParagraphFont"/>
    <w:link w:val="Date"/>
    <w:uiPriority w:val="99"/>
    <w:semiHidden/>
    <w:rsid w:val="00EB4B9B"/>
  </w:style>
  <w:style w:type="paragraph" w:styleId="DocumentMap">
    <w:name w:val="Document Map"/>
    <w:basedOn w:val="Normal"/>
    <w:link w:val="DocumentMapChar"/>
    <w:uiPriority w:val="99"/>
    <w:semiHidden/>
    <w:unhideWhenUsed/>
    <w:rsid w:val="00EB4B9B"/>
    <w:pPr>
      <w:spacing w:after="0" w:line="240" w:lineRule="auto"/>
    </w:pPr>
    <w:rPr>
      <w:rFonts w:ascii="Segoe UI" w:hAnsi="Segoe UI" w:cs="Segoe UI"/>
      <w:sz w:val="16"/>
      <w:szCs w:val="16"/>
    </w:rPr>
  </w:style>
  <w:style w:type="character" w:customStyle="1" w:styleId="DocumentMapChar">
    <w:name w:val="Document Map Char"/>
    <w:basedOn w:val="DefaultParagraphFont"/>
    <w:link w:val="DocumentMap"/>
    <w:uiPriority w:val="99"/>
    <w:semiHidden/>
    <w:rsid w:val="00EB4B9B"/>
    <w:rPr>
      <w:rFonts w:ascii="Segoe UI" w:hAnsi="Segoe UI" w:cs="Segoe UI"/>
      <w:sz w:val="16"/>
      <w:szCs w:val="16"/>
    </w:rPr>
  </w:style>
  <w:style w:type="paragraph" w:styleId="E-mailSignature">
    <w:name w:val="E-mail Signature"/>
    <w:basedOn w:val="Normal"/>
    <w:link w:val="E-mailSignatureChar"/>
    <w:uiPriority w:val="99"/>
    <w:semiHidden/>
    <w:unhideWhenUsed/>
    <w:rsid w:val="00EB4B9B"/>
    <w:pPr>
      <w:spacing w:after="0" w:line="240" w:lineRule="auto"/>
    </w:pPr>
  </w:style>
  <w:style w:type="character" w:customStyle="1" w:styleId="E-mailSignatureChar">
    <w:name w:val="E-mail Signature Char"/>
    <w:basedOn w:val="DefaultParagraphFont"/>
    <w:link w:val="E-mailSignature"/>
    <w:uiPriority w:val="99"/>
    <w:semiHidden/>
    <w:rsid w:val="00EB4B9B"/>
  </w:style>
  <w:style w:type="paragraph" w:styleId="EndnoteText">
    <w:name w:val="endnote text"/>
    <w:basedOn w:val="Normal"/>
    <w:link w:val="EndnoteTextChar"/>
    <w:uiPriority w:val="99"/>
    <w:semiHidden/>
    <w:unhideWhenUsed/>
    <w:rsid w:val="00EB4B9B"/>
    <w:pPr>
      <w:spacing w:after="0" w:line="240" w:lineRule="auto"/>
    </w:pPr>
    <w:rPr>
      <w:sz w:val="20"/>
      <w:szCs w:val="20"/>
    </w:rPr>
  </w:style>
  <w:style w:type="character" w:customStyle="1" w:styleId="EndnoteTextChar">
    <w:name w:val="Endnote Text Char"/>
    <w:basedOn w:val="DefaultParagraphFont"/>
    <w:link w:val="EndnoteText"/>
    <w:uiPriority w:val="99"/>
    <w:semiHidden/>
    <w:rsid w:val="00EB4B9B"/>
    <w:rPr>
      <w:sz w:val="20"/>
      <w:szCs w:val="20"/>
    </w:rPr>
  </w:style>
  <w:style w:type="paragraph" w:styleId="EnvelopeAddress">
    <w:name w:val="envelope address"/>
    <w:basedOn w:val="Normal"/>
    <w:uiPriority w:val="99"/>
    <w:semiHidden/>
    <w:unhideWhenUsed/>
    <w:rsid w:val="00EB4B9B"/>
    <w:pPr>
      <w:framePr w:w="7920" w:h="1980" w:hRule="exact" w:hSpace="180" w:wrap="auto" w:hAnchor="page" w:xAlign="center" w:yAlign="bottom"/>
      <w:spacing w:after="0" w:line="240" w:lineRule="auto"/>
      <w:ind w:left="2880"/>
    </w:pPr>
    <w:rPr>
      <w:rFonts w:asciiTheme="majorHAnsi" w:eastAsiaTheme="majorEastAsia" w:hAnsiTheme="majorHAnsi" w:cstheme="majorBidi"/>
      <w:sz w:val="24"/>
      <w:szCs w:val="24"/>
    </w:rPr>
  </w:style>
  <w:style w:type="paragraph" w:styleId="EnvelopeReturn">
    <w:name w:val="envelope return"/>
    <w:basedOn w:val="Normal"/>
    <w:uiPriority w:val="99"/>
    <w:semiHidden/>
    <w:unhideWhenUsed/>
    <w:rsid w:val="00EB4B9B"/>
    <w:pPr>
      <w:spacing w:after="0" w:line="240" w:lineRule="auto"/>
    </w:pPr>
    <w:rPr>
      <w:rFonts w:asciiTheme="majorHAnsi" w:eastAsiaTheme="majorEastAsia" w:hAnsiTheme="majorHAnsi" w:cstheme="majorBidi"/>
      <w:sz w:val="20"/>
      <w:szCs w:val="20"/>
    </w:rPr>
  </w:style>
  <w:style w:type="character" w:customStyle="1" w:styleId="Heading5Char">
    <w:name w:val="Heading 5 Char"/>
    <w:basedOn w:val="DefaultParagraphFont"/>
    <w:link w:val="Heading5"/>
    <w:uiPriority w:val="9"/>
    <w:semiHidden/>
    <w:rsid w:val="00EB4B9B"/>
    <w:rPr>
      <w:rFonts w:asciiTheme="majorHAnsi" w:eastAsiaTheme="majorEastAsia" w:hAnsiTheme="majorHAnsi" w:cstheme="majorBidi"/>
      <w:color w:val="2E74B5" w:themeColor="accent1" w:themeShade="BF"/>
    </w:rPr>
  </w:style>
  <w:style w:type="character" w:customStyle="1" w:styleId="Heading6Char">
    <w:name w:val="Heading 6 Char"/>
    <w:basedOn w:val="DefaultParagraphFont"/>
    <w:link w:val="Heading6"/>
    <w:uiPriority w:val="9"/>
    <w:semiHidden/>
    <w:rsid w:val="00EB4B9B"/>
    <w:rPr>
      <w:rFonts w:asciiTheme="majorHAnsi" w:eastAsiaTheme="majorEastAsia" w:hAnsiTheme="majorHAnsi" w:cstheme="majorBidi"/>
      <w:color w:val="1F4D78" w:themeColor="accent1" w:themeShade="7F"/>
    </w:rPr>
  </w:style>
  <w:style w:type="character" w:customStyle="1" w:styleId="Heading7Char">
    <w:name w:val="Heading 7 Char"/>
    <w:basedOn w:val="DefaultParagraphFont"/>
    <w:link w:val="Heading7"/>
    <w:uiPriority w:val="9"/>
    <w:semiHidden/>
    <w:rsid w:val="00EB4B9B"/>
    <w:rPr>
      <w:rFonts w:asciiTheme="majorHAnsi" w:eastAsiaTheme="majorEastAsia" w:hAnsiTheme="majorHAnsi" w:cstheme="majorBidi"/>
      <w:i/>
      <w:iCs/>
      <w:color w:val="1F4D78" w:themeColor="accent1" w:themeShade="7F"/>
    </w:rPr>
  </w:style>
  <w:style w:type="character" w:customStyle="1" w:styleId="Heading8Char">
    <w:name w:val="Heading 8 Char"/>
    <w:basedOn w:val="DefaultParagraphFont"/>
    <w:link w:val="Heading8"/>
    <w:uiPriority w:val="9"/>
    <w:semiHidden/>
    <w:rsid w:val="00EB4B9B"/>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EB4B9B"/>
    <w:rPr>
      <w:rFonts w:asciiTheme="majorHAnsi" w:eastAsiaTheme="majorEastAsia" w:hAnsiTheme="majorHAnsi" w:cstheme="majorBidi"/>
      <w:i/>
      <w:iCs/>
      <w:color w:val="272727" w:themeColor="text1" w:themeTint="D8"/>
      <w:sz w:val="21"/>
      <w:szCs w:val="21"/>
    </w:rPr>
  </w:style>
  <w:style w:type="paragraph" w:styleId="HTMLAddress">
    <w:name w:val="HTML Address"/>
    <w:basedOn w:val="Normal"/>
    <w:link w:val="HTMLAddressChar"/>
    <w:uiPriority w:val="99"/>
    <w:semiHidden/>
    <w:unhideWhenUsed/>
    <w:rsid w:val="00EB4B9B"/>
    <w:pPr>
      <w:spacing w:after="0" w:line="240" w:lineRule="auto"/>
    </w:pPr>
    <w:rPr>
      <w:i/>
      <w:iCs/>
    </w:rPr>
  </w:style>
  <w:style w:type="character" w:customStyle="1" w:styleId="HTMLAddressChar">
    <w:name w:val="HTML Address Char"/>
    <w:basedOn w:val="DefaultParagraphFont"/>
    <w:link w:val="HTMLAddress"/>
    <w:uiPriority w:val="99"/>
    <w:semiHidden/>
    <w:rsid w:val="00EB4B9B"/>
    <w:rPr>
      <w:i/>
      <w:iCs/>
    </w:rPr>
  </w:style>
  <w:style w:type="paragraph" w:styleId="HTMLPreformatted">
    <w:name w:val="HTML Preformatted"/>
    <w:basedOn w:val="Normal"/>
    <w:link w:val="HTMLPreformattedChar"/>
    <w:uiPriority w:val="99"/>
    <w:semiHidden/>
    <w:unhideWhenUsed/>
    <w:rsid w:val="00EB4B9B"/>
    <w:pPr>
      <w:spacing w:after="0" w:line="240" w:lineRule="auto"/>
    </w:pPr>
    <w:rPr>
      <w:rFonts w:ascii="Consolas" w:hAnsi="Consolas"/>
      <w:sz w:val="20"/>
      <w:szCs w:val="20"/>
    </w:rPr>
  </w:style>
  <w:style w:type="character" w:customStyle="1" w:styleId="HTMLPreformattedChar">
    <w:name w:val="HTML Preformatted Char"/>
    <w:basedOn w:val="DefaultParagraphFont"/>
    <w:link w:val="HTMLPreformatted"/>
    <w:uiPriority w:val="99"/>
    <w:semiHidden/>
    <w:rsid w:val="00EB4B9B"/>
    <w:rPr>
      <w:rFonts w:ascii="Consolas" w:hAnsi="Consolas"/>
      <w:sz w:val="20"/>
      <w:szCs w:val="20"/>
    </w:rPr>
  </w:style>
  <w:style w:type="paragraph" w:styleId="Index1">
    <w:name w:val="index 1"/>
    <w:basedOn w:val="Normal"/>
    <w:next w:val="Normal"/>
    <w:autoRedefine/>
    <w:uiPriority w:val="99"/>
    <w:semiHidden/>
    <w:unhideWhenUsed/>
    <w:rsid w:val="00EB4B9B"/>
    <w:pPr>
      <w:spacing w:after="0" w:line="240" w:lineRule="auto"/>
      <w:ind w:left="220" w:hanging="220"/>
    </w:pPr>
  </w:style>
  <w:style w:type="paragraph" w:styleId="Index2">
    <w:name w:val="index 2"/>
    <w:basedOn w:val="Normal"/>
    <w:next w:val="Normal"/>
    <w:autoRedefine/>
    <w:uiPriority w:val="99"/>
    <w:semiHidden/>
    <w:unhideWhenUsed/>
    <w:rsid w:val="00EB4B9B"/>
    <w:pPr>
      <w:spacing w:after="0" w:line="240" w:lineRule="auto"/>
      <w:ind w:left="440" w:hanging="220"/>
    </w:pPr>
  </w:style>
  <w:style w:type="paragraph" w:styleId="Index3">
    <w:name w:val="index 3"/>
    <w:basedOn w:val="Normal"/>
    <w:next w:val="Normal"/>
    <w:autoRedefine/>
    <w:uiPriority w:val="99"/>
    <w:semiHidden/>
    <w:unhideWhenUsed/>
    <w:rsid w:val="00EB4B9B"/>
    <w:pPr>
      <w:spacing w:after="0" w:line="240" w:lineRule="auto"/>
      <w:ind w:left="660" w:hanging="220"/>
    </w:pPr>
  </w:style>
  <w:style w:type="paragraph" w:styleId="Index4">
    <w:name w:val="index 4"/>
    <w:basedOn w:val="Normal"/>
    <w:next w:val="Normal"/>
    <w:autoRedefine/>
    <w:uiPriority w:val="99"/>
    <w:semiHidden/>
    <w:unhideWhenUsed/>
    <w:rsid w:val="00EB4B9B"/>
    <w:pPr>
      <w:spacing w:after="0" w:line="240" w:lineRule="auto"/>
      <w:ind w:left="880" w:hanging="220"/>
    </w:pPr>
  </w:style>
  <w:style w:type="paragraph" w:styleId="Index5">
    <w:name w:val="index 5"/>
    <w:basedOn w:val="Normal"/>
    <w:next w:val="Normal"/>
    <w:autoRedefine/>
    <w:uiPriority w:val="99"/>
    <w:semiHidden/>
    <w:unhideWhenUsed/>
    <w:rsid w:val="00EB4B9B"/>
    <w:pPr>
      <w:spacing w:after="0" w:line="240" w:lineRule="auto"/>
      <w:ind w:left="1100" w:hanging="220"/>
    </w:pPr>
  </w:style>
  <w:style w:type="paragraph" w:styleId="Index6">
    <w:name w:val="index 6"/>
    <w:basedOn w:val="Normal"/>
    <w:next w:val="Normal"/>
    <w:autoRedefine/>
    <w:uiPriority w:val="99"/>
    <w:semiHidden/>
    <w:unhideWhenUsed/>
    <w:rsid w:val="00EB4B9B"/>
    <w:pPr>
      <w:spacing w:after="0" w:line="240" w:lineRule="auto"/>
      <w:ind w:left="1320" w:hanging="220"/>
    </w:pPr>
  </w:style>
  <w:style w:type="paragraph" w:styleId="Index7">
    <w:name w:val="index 7"/>
    <w:basedOn w:val="Normal"/>
    <w:next w:val="Normal"/>
    <w:autoRedefine/>
    <w:uiPriority w:val="99"/>
    <w:semiHidden/>
    <w:unhideWhenUsed/>
    <w:rsid w:val="00EB4B9B"/>
    <w:pPr>
      <w:spacing w:after="0" w:line="240" w:lineRule="auto"/>
      <w:ind w:left="1540" w:hanging="220"/>
    </w:pPr>
  </w:style>
  <w:style w:type="paragraph" w:styleId="Index8">
    <w:name w:val="index 8"/>
    <w:basedOn w:val="Normal"/>
    <w:next w:val="Normal"/>
    <w:autoRedefine/>
    <w:uiPriority w:val="99"/>
    <w:semiHidden/>
    <w:unhideWhenUsed/>
    <w:rsid w:val="00EB4B9B"/>
    <w:pPr>
      <w:spacing w:after="0" w:line="240" w:lineRule="auto"/>
      <w:ind w:left="1760" w:hanging="220"/>
    </w:pPr>
  </w:style>
  <w:style w:type="paragraph" w:styleId="Index9">
    <w:name w:val="index 9"/>
    <w:basedOn w:val="Normal"/>
    <w:next w:val="Normal"/>
    <w:autoRedefine/>
    <w:uiPriority w:val="99"/>
    <w:semiHidden/>
    <w:unhideWhenUsed/>
    <w:rsid w:val="00EB4B9B"/>
    <w:pPr>
      <w:spacing w:after="0" w:line="240" w:lineRule="auto"/>
      <w:ind w:left="1980" w:hanging="220"/>
    </w:pPr>
  </w:style>
  <w:style w:type="paragraph" w:styleId="IndexHeading">
    <w:name w:val="index heading"/>
    <w:basedOn w:val="Normal"/>
    <w:next w:val="Index1"/>
    <w:uiPriority w:val="99"/>
    <w:semiHidden/>
    <w:unhideWhenUsed/>
    <w:rsid w:val="00EB4B9B"/>
    <w:rPr>
      <w:rFonts w:asciiTheme="majorHAnsi" w:eastAsiaTheme="majorEastAsia" w:hAnsiTheme="majorHAnsi" w:cstheme="majorBidi"/>
      <w:b/>
      <w:bCs/>
    </w:rPr>
  </w:style>
  <w:style w:type="paragraph" w:styleId="IntenseQuote">
    <w:name w:val="Intense Quote"/>
    <w:basedOn w:val="Normal"/>
    <w:next w:val="Normal"/>
    <w:link w:val="IntenseQuoteChar"/>
    <w:uiPriority w:val="30"/>
    <w:qFormat/>
    <w:rsid w:val="00EB4B9B"/>
    <w:pPr>
      <w:pBdr>
        <w:top w:val="single" w:sz="4" w:space="10" w:color="5B9BD5" w:themeColor="accent1"/>
        <w:bottom w:val="single" w:sz="4" w:space="10" w:color="5B9BD5" w:themeColor="accent1"/>
      </w:pBdr>
      <w:spacing w:before="360" w:after="360"/>
      <w:ind w:left="864" w:right="864"/>
      <w:jc w:val="center"/>
    </w:pPr>
    <w:rPr>
      <w:i/>
      <w:iCs/>
      <w:color w:val="5B9BD5" w:themeColor="accent1"/>
    </w:rPr>
  </w:style>
  <w:style w:type="character" w:customStyle="1" w:styleId="IntenseQuoteChar">
    <w:name w:val="Intense Quote Char"/>
    <w:basedOn w:val="DefaultParagraphFont"/>
    <w:link w:val="IntenseQuote"/>
    <w:uiPriority w:val="30"/>
    <w:rsid w:val="00EB4B9B"/>
    <w:rPr>
      <w:i/>
      <w:iCs/>
      <w:color w:val="5B9BD5" w:themeColor="accent1"/>
    </w:rPr>
  </w:style>
  <w:style w:type="paragraph" w:styleId="List">
    <w:name w:val="List"/>
    <w:basedOn w:val="Normal"/>
    <w:uiPriority w:val="99"/>
    <w:semiHidden/>
    <w:unhideWhenUsed/>
    <w:rsid w:val="00EB4B9B"/>
    <w:pPr>
      <w:ind w:left="360" w:hanging="360"/>
      <w:contextualSpacing/>
    </w:pPr>
  </w:style>
  <w:style w:type="paragraph" w:styleId="List2">
    <w:name w:val="List 2"/>
    <w:basedOn w:val="Normal"/>
    <w:uiPriority w:val="99"/>
    <w:semiHidden/>
    <w:unhideWhenUsed/>
    <w:rsid w:val="00EB4B9B"/>
    <w:pPr>
      <w:ind w:left="720" w:hanging="360"/>
      <w:contextualSpacing/>
    </w:pPr>
  </w:style>
  <w:style w:type="paragraph" w:styleId="List3">
    <w:name w:val="List 3"/>
    <w:basedOn w:val="Normal"/>
    <w:uiPriority w:val="99"/>
    <w:semiHidden/>
    <w:unhideWhenUsed/>
    <w:rsid w:val="00EB4B9B"/>
    <w:pPr>
      <w:ind w:left="1080" w:hanging="360"/>
      <w:contextualSpacing/>
    </w:pPr>
  </w:style>
  <w:style w:type="paragraph" w:styleId="List4">
    <w:name w:val="List 4"/>
    <w:basedOn w:val="Normal"/>
    <w:uiPriority w:val="99"/>
    <w:semiHidden/>
    <w:unhideWhenUsed/>
    <w:rsid w:val="00EB4B9B"/>
    <w:pPr>
      <w:ind w:left="1440" w:hanging="360"/>
      <w:contextualSpacing/>
    </w:pPr>
  </w:style>
  <w:style w:type="paragraph" w:styleId="List5">
    <w:name w:val="List 5"/>
    <w:basedOn w:val="Normal"/>
    <w:uiPriority w:val="99"/>
    <w:semiHidden/>
    <w:unhideWhenUsed/>
    <w:rsid w:val="00EB4B9B"/>
    <w:pPr>
      <w:ind w:left="1800" w:hanging="360"/>
      <w:contextualSpacing/>
    </w:pPr>
  </w:style>
  <w:style w:type="paragraph" w:styleId="ListBullet">
    <w:name w:val="List Bullet"/>
    <w:basedOn w:val="Normal"/>
    <w:uiPriority w:val="99"/>
    <w:semiHidden/>
    <w:unhideWhenUsed/>
    <w:rsid w:val="00EB4B9B"/>
    <w:pPr>
      <w:numPr>
        <w:numId w:val="8"/>
      </w:numPr>
      <w:contextualSpacing/>
    </w:pPr>
  </w:style>
  <w:style w:type="paragraph" w:styleId="ListBullet2">
    <w:name w:val="List Bullet 2"/>
    <w:basedOn w:val="Normal"/>
    <w:uiPriority w:val="99"/>
    <w:semiHidden/>
    <w:unhideWhenUsed/>
    <w:rsid w:val="00EB4B9B"/>
    <w:pPr>
      <w:numPr>
        <w:numId w:val="9"/>
      </w:numPr>
      <w:contextualSpacing/>
    </w:pPr>
  </w:style>
  <w:style w:type="paragraph" w:styleId="ListBullet3">
    <w:name w:val="List Bullet 3"/>
    <w:basedOn w:val="Normal"/>
    <w:uiPriority w:val="99"/>
    <w:semiHidden/>
    <w:unhideWhenUsed/>
    <w:rsid w:val="00EB4B9B"/>
    <w:pPr>
      <w:numPr>
        <w:numId w:val="10"/>
      </w:numPr>
      <w:contextualSpacing/>
    </w:pPr>
  </w:style>
  <w:style w:type="paragraph" w:styleId="ListBullet4">
    <w:name w:val="List Bullet 4"/>
    <w:basedOn w:val="Normal"/>
    <w:uiPriority w:val="99"/>
    <w:semiHidden/>
    <w:unhideWhenUsed/>
    <w:rsid w:val="00EB4B9B"/>
    <w:pPr>
      <w:numPr>
        <w:numId w:val="11"/>
      </w:numPr>
      <w:contextualSpacing/>
    </w:pPr>
  </w:style>
  <w:style w:type="paragraph" w:styleId="ListBullet5">
    <w:name w:val="List Bullet 5"/>
    <w:basedOn w:val="Normal"/>
    <w:uiPriority w:val="99"/>
    <w:semiHidden/>
    <w:unhideWhenUsed/>
    <w:rsid w:val="00EB4B9B"/>
    <w:pPr>
      <w:numPr>
        <w:numId w:val="12"/>
      </w:numPr>
      <w:contextualSpacing/>
    </w:pPr>
  </w:style>
  <w:style w:type="paragraph" w:styleId="ListContinue">
    <w:name w:val="List Continue"/>
    <w:basedOn w:val="Normal"/>
    <w:uiPriority w:val="99"/>
    <w:semiHidden/>
    <w:unhideWhenUsed/>
    <w:rsid w:val="00EB4B9B"/>
    <w:pPr>
      <w:spacing w:after="120"/>
      <w:ind w:left="360"/>
      <w:contextualSpacing/>
    </w:pPr>
  </w:style>
  <w:style w:type="paragraph" w:styleId="ListContinue2">
    <w:name w:val="List Continue 2"/>
    <w:basedOn w:val="Normal"/>
    <w:uiPriority w:val="99"/>
    <w:semiHidden/>
    <w:unhideWhenUsed/>
    <w:rsid w:val="00EB4B9B"/>
    <w:pPr>
      <w:spacing w:after="120"/>
      <w:ind w:left="720"/>
      <w:contextualSpacing/>
    </w:pPr>
  </w:style>
  <w:style w:type="paragraph" w:styleId="ListContinue3">
    <w:name w:val="List Continue 3"/>
    <w:basedOn w:val="Normal"/>
    <w:uiPriority w:val="99"/>
    <w:semiHidden/>
    <w:unhideWhenUsed/>
    <w:rsid w:val="00EB4B9B"/>
    <w:pPr>
      <w:spacing w:after="120"/>
      <w:ind w:left="1080"/>
      <w:contextualSpacing/>
    </w:pPr>
  </w:style>
  <w:style w:type="paragraph" w:styleId="ListContinue4">
    <w:name w:val="List Continue 4"/>
    <w:basedOn w:val="Normal"/>
    <w:uiPriority w:val="99"/>
    <w:semiHidden/>
    <w:unhideWhenUsed/>
    <w:rsid w:val="00EB4B9B"/>
    <w:pPr>
      <w:spacing w:after="120"/>
      <w:ind w:left="1440"/>
      <w:contextualSpacing/>
    </w:pPr>
  </w:style>
  <w:style w:type="paragraph" w:styleId="ListContinue5">
    <w:name w:val="List Continue 5"/>
    <w:basedOn w:val="Normal"/>
    <w:uiPriority w:val="99"/>
    <w:semiHidden/>
    <w:unhideWhenUsed/>
    <w:rsid w:val="00EB4B9B"/>
    <w:pPr>
      <w:spacing w:after="120"/>
      <w:ind w:left="1800"/>
      <w:contextualSpacing/>
    </w:pPr>
  </w:style>
  <w:style w:type="paragraph" w:styleId="ListNumber">
    <w:name w:val="List Number"/>
    <w:basedOn w:val="Normal"/>
    <w:uiPriority w:val="99"/>
    <w:semiHidden/>
    <w:unhideWhenUsed/>
    <w:rsid w:val="00EB4B9B"/>
    <w:pPr>
      <w:numPr>
        <w:numId w:val="13"/>
      </w:numPr>
      <w:contextualSpacing/>
    </w:pPr>
  </w:style>
  <w:style w:type="paragraph" w:styleId="ListNumber2">
    <w:name w:val="List Number 2"/>
    <w:basedOn w:val="Normal"/>
    <w:uiPriority w:val="99"/>
    <w:semiHidden/>
    <w:unhideWhenUsed/>
    <w:rsid w:val="00EB4B9B"/>
    <w:pPr>
      <w:numPr>
        <w:numId w:val="14"/>
      </w:numPr>
      <w:contextualSpacing/>
    </w:pPr>
  </w:style>
  <w:style w:type="paragraph" w:styleId="ListNumber3">
    <w:name w:val="List Number 3"/>
    <w:basedOn w:val="Normal"/>
    <w:uiPriority w:val="99"/>
    <w:semiHidden/>
    <w:unhideWhenUsed/>
    <w:rsid w:val="00EB4B9B"/>
    <w:pPr>
      <w:numPr>
        <w:numId w:val="15"/>
      </w:numPr>
      <w:contextualSpacing/>
    </w:pPr>
  </w:style>
  <w:style w:type="paragraph" w:styleId="ListNumber4">
    <w:name w:val="List Number 4"/>
    <w:basedOn w:val="Normal"/>
    <w:uiPriority w:val="99"/>
    <w:semiHidden/>
    <w:unhideWhenUsed/>
    <w:rsid w:val="00EB4B9B"/>
    <w:pPr>
      <w:numPr>
        <w:numId w:val="16"/>
      </w:numPr>
      <w:contextualSpacing/>
    </w:pPr>
  </w:style>
  <w:style w:type="paragraph" w:styleId="ListNumber5">
    <w:name w:val="List Number 5"/>
    <w:basedOn w:val="Normal"/>
    <w:uiPriority w:val="99"/>
    <w:semiHidden/>
    <w:unhideWhenUsed/>
    <w:rsid w:val="00EB4B9B"/>
    <w:pPr>
      <w:numPr>
        <w:numId w:val="17"/>
      </w:numPr>
      <w:contextualSpacing/>
    </w:pPr>
  </w:style>
  <w:style w:type="paragraph" w:styleId="MacroText">
    <w:name w:val="macro"/>
    <w:link w:val="MacroTextChar"/>
    <w:uiPriority w:val="99"/>
    <w:semiHidden/>
    <w:unhideWhenUsed/>
    <w:rsid w:val="00EB4B9B"/>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sz w:val="20"/>
      <w:szCs w:val="20"/>
    </w:rPr>
  </w:style>
  <w:style w:type="character" w:customStyle="1" w:styleId="MacroTextChar">
    <w:name w:val="Macro Text Char"/>
    <w:basedOn w:val="DefaultParagraphFont"/>
    <w:link w:val="MacroText"/>
    <w:uiPriority w:val="99"/>
    <w:semiHidden/>
    <w:rsid w:val="00EB4B9B"/>
    <w:rPr>
      <w:rFonts w:ascii="Consolas" w:hAnsi="Consolas"/>
      <w:sz w:val="20"/>
      <w:szCs w:val="20"/>
    </w:rPr>
  </w:style>
  <w:style w:type="paragraph" w:styleId="MessageHeader">
    <w:name w:val="Message Header"/>
    <w:basedOn w:val="Normal"/>
    <w:link w:val="MessageHeaderChar"/>
    <w:uiPriority w:val="99"/>
    <w:semiHidden/>
    <w:unhideWhenUsed/>
    <w:rsid w:val="00EB4B9B"/>
    <w:pPr>
      <w:pBdr>
        <w:top w:val="single" w:sz="6" w:space="1" w:color="auto"/>
        <w:left w:val="single" w:sz="6" w:space="1" w:color="auto"/>
        <w:bottom w:val="single" w:sz="6" w:space="1" w:color="auto"/>
        <w:right w:val="single" w:sz="6" w:space="1" w:color="auto"/>
      </w:pBdr>
      <w:shd w:val="pct20" w:color="auto" w:fill="auto"/>
      <w:spacing w:after="0" w:line="240" w:lineRule="auto"/>
      <w:ind w:left="1080" w:hanging="1080"/>
    </w:pPr>
    <w:rPr>
      <w:rFonts w:asciiTheme="majorHAnsi" w:eastAsiaTheme="majorEastAsia" w:hAnsiTheme="majorHAnsi" w:cstheme="majorBidi"/>
      <w:sz w:val="24"/>
      <w:szCs w:val="24"/>
    </w:rPr>
  </w:style>
  <w:style w:type="character" w:customStyle="1" w:styleId="MessageHeaderChar">
    <w:name w:val="Message Header Char"/>
    <w:basedOn w:val="DefaultParagraphFont"/>
    <w:link w:val="MessageHeader"/>
    <w:uiPriority w:val="99"/>
    <w:semiHidden/>
    <w:rsid w:val="00EB4B9B"/>
    <w:rPr>
      <w:rFonts w:asciiTheme="majorHAnsi" w:eastAsiaTheme="majorEastAsia" w:hAnsiTheme="majorHAnsi" w:cstheme="majorBidi"/>
      <w:sz w:val="24"/>
      <w:szCs w:val="24"/>
      <w:shd w:val="pct20" w:color="auto" w:fill="auto"/>
    </w:rPr>
  </w:style>
  <w:style w:type="paragraph" w:styleId="NormalIndent">
    <w:name w:val="Normal Indent"/>
    <w:basedOn w:val="Normal"/>
    <w:uiPriority w:val="99"/>
    <w:semiHidden/>
    <w:unhideWhenUsed/>
    <w:rsid w:val="00EB4B9B"/>
    <w:pPr>
      <w:ind w:left="720"/>
    </w:pPr>
  </w:style>
  <w:style w:type="paragraph" w:styleId="NoteHeading">
    <w:name w:val="Note Heading"/>
    <w:basedOn w:val="Normal"/>
    <w:next w:val="Normal"/>
    <w:link w:val="NoteHeadingChar"/>
    <w:uiPriority w:val="99"/>
    <w:semiHidden/>
    <w:unhideWhenUsed/>
    <w:rsid w:val="00EB4B9B"/>
    <w:pPr>
      <w:spacing w:after="0" w:line="240" w:lineRule="auto"/>
    </w:pPr>
  </w:style>
  <w:style w:type="character" w:customStyle="1" w:styleId="NoteHeadingChar">
    <w:name w:val="Note Heading Char"/>
    <w:basedOn w:val="DefaultParagraphFont"/>
    <w:link w:val="NoteHeading"/>
    <w:uiPriority w:val="99"/>
    <w:semiHidden/>
    <w:rsid w:val="00EB4B9B"/>
  </w:style>
  <w:style w:type="paragraph" w:styleId="PlainText">
    <w:name w:val="Plain Text"/>
    <w:basedOn w:val="Normal"/>
    <w:link w:val="PlainTextChar"/>
    <w:uiPriority w:val="99"/>
    <w:semiHidden/>
    <w:unhideWhenUsed/>
    <w:rsid w:val="00EB4B9B"/>
    <w:pPr>
      <w:spacing w:after="0" w:line="240" w:lineRule="auto"/>
    </w:pPr>
    <w:rPr>
      <w:rFonts w:ascii="Consolas" w:hAnsi="Consolas"/>
      <w:sz w:val="21"/>
      <w:szCs w:val="21"/>
    </w:rPr>
  </w:style>
  <w:style w:type="character" w:customStyle="1" w:styleId="PlainTextChar">
    <w:name w:val="Plain Text Char"/>
    <w:basedOn w:val="DefaultParagraphFont"/>
    <w:link w:val="PlainText"/>
    <w:uiPriority w:val="99"/>
    <w:semiHidden/>
    <w:rsid w:val="00EB4B9B"/>
    <w:rPr>
      <w:rFonts w:ascii="Consolas" w:hAnsi="Consolas"/>
      <w:sz w:val="21"/>
      <w:szCs w:val="21"/>
    </w:rPr>
  </w:style>
  <w:style w:type="paragraph" w:styleId="Quote">
    <w:name w:val="Quote"/>
    <w:basedOn w:val="Normal"/>
    <w:next w:val="Normal"/>
    <w:link w:val="QuoteChar"/>
    <w:uiPriority w:val="29"/>
    <w:qFormat/>
    <w:rsid w:val="00EB4B9B"/>
    <w:pPr>
      <w:spacing w:before="200"/>
      <w:ind w:left="864" w:right="864"/>
      <w:jc w:val="center"/>
    </w:pPr>
    <w:rPr>
      <w:i/>
      <w:iCs/>
      <w:color w:val="404040" w:themeColor="text1" w:themeTint="BF"/>
    </w:rPr>
  </w:style>
  <w:style w:type="character" w:customStyle="1" w:styleId="QuoteChar">
    <w:name w:val="Quote Char"/>
    <w:basedOn w:val="DefaultParagraphFont"/>
    <w:link w:val="Quote"/>
    <w:uiPriority w:val="29"/>
    <w:rsid w:val="00EB4B9B"/>
    <w:rPr>
      <w:i/>
      <w:iCs/>
      <w:color w:val="404040" w:themeColor="text1" w:themeTint="BF"/>
    </w:rPr>
  </w:style>
  <w:style w:type="paragraph" w:styleId="Salutation">
    <w:name w:val="Salutation"/>
    <w:basedOn w:val="Normal"/>
    <w:next w:val="Normal"/>
    <w:link w:val="SalutationChar"/>
    <w:uiPriority w:val="99"/>
    <w:semiHidden/>
    <w:unhideWhenUsed/>
    <w:rsid w:val="00EB4B9B"/>
  </w:style>
  <w:style w:type="character" w:customStyle="1" w:styleId="SalutationChar">
    <w:name w:val="Salutation Char"/>
    <w:basedOn w:val="DefaultParagraphFont"/>
    <w:link w:val="Salutation"/>
    <w:uiPriority w:val="99"/>
    <w:semiHidden/>
    <w:rsid w:val="00EB4B9B"/>
  </w:style>
  <w:style w:type="paragraph" w:styleId="Signature">
    <w:name w:val="Signature"/>
    <w:basedOn w:val="Normal"/>
    <w:link w:val="SignatureChar"/>
    <w:uiPriority w:val="99"/>
    <w:semiHidden/>
    <w:unhideWhenUsed/>
    <w:rsid w:val="00EB4B9B"/>
    <w:pPr>
      <w:spacing w:after="0" w:line="240" w:lineRule="auto"/>
      <w:ind w:left="4320"/>
    </w:pPr>
  </w:style>
  <w:style w:type="character" w:customStyle="1" w:styleId="SignatureChar">
    <w:name w:val="Signature Char"/>
    <w:basedOn w:val="DefaultParagraphFont"/>
    <w:link w:val="Signature"/>
    <w:uiPriority w:val="99"/>
    <w:semiHidden/>
    <w:rsid w:val="00EB4B9B"/>
  </w:style>
  <w:style w:type="paragraph" w:styleId="Subtitle">
    <w:name w:val="Subtitle"/>
    <w:basedOn w:val="Normal"/>
    <w:next w:val="Normal"/>
    <w:link w:val="SubtitleChar"/>
    <w:uiPriority w:val="11"/>
    <w:qFormat/>
    <w:rsid w:val="00EB4B9B"/>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EB4B9B"/>
    <w:rPr>
      <w:rFonts w:eastAsiaTheme="minorEastAsia"/>
      <w:color w:val="5A5A5A" w:themeColor="text1" w:themeTint="A5"/>
      <w:spacing w:val="15"/>
    </w:rPr>
  </w:style>
  <w:style w:type="paragraph" w:styleId="TableofAuthorities">
    <w:name w:val="table of authorities"/>
    <w:basedOn w:val="Normal"/>
    <w:next w:val="Normal"/>
    <w:uiPriority w:val="99"/>
    <w:semiHidden/>
    <w:unhideWhenUsed/>
    <w:rsid w:val="00EB4B9B"/>
    <w:pPr>
      <w:spacing w:after="0"/>
      <w:ind w:left="220" w:hanging="220"/>
    </w:pPr>
  </w:style>
  <w:style w:type="paragraph" w:styleId="TableofFigures">
    <w:name w:val="table of figures"/>
    <w:basedOn w:val="Normal"/>
    <w:next w:val="Normal"/>
    <w:uiPriority w:val="99"/>
    <w:semiHidden/>
    <w:unhideWhenUsed/>
    <w:rsid w:val="00EB4B9B"/>
    <w:pPr>
      <w:spacing w:after="0"/>
    </w:pPr>
  </w:style>
  <w:style w:type="paragraph" w:styleId="TOAHeading">
    <w:name w:val="toa heading"/>
    <w:basedOn w:val="Normal"/>
    <w:next w:val="Normal"/>
    <w:uiPriority w:val="99"/>
    <w:semiHidden/>
    <w:unhideWhenUsed/>
    <w:rsid w:val="00EB4B9B"/>
    <w:pPr>
      <w:spacing w:before="120"/>
    </w:pPr>
    <w:rPr>
      <w:rFonts w:asciiTheme="majorHAnsi" w:eastAsiaTheme="majorEastAsia" w:hAnsiTheme="majorHAnsi" w:cstheme="majorBidi"/>
      <w:b/>
      <w:bCs/>
      <w:sz w:val="24"/>
      <w:szCs w:val="24"/>
    </w:rPr>
  </w:style>
  <w:style w:type="paragraph" w:styleId="TOC4">
    <w:name w:val="toc 4"/>
    <w:basedOn w:val="Normal"/>
    <w:next w:val="Normal"/>
    <w:autoRedefine/>
    <w:uiPriority w:val="39"/>
    <w:semiHidden/>
    <w:unhideWhenUsed/>
    <w:rsid w:val="00EB4B9B"/>
    <w:pPr>
      <w:spacing w:after="100"/>
      <w:ind w:left="660"/>
    </w:pPr>
  </w:style>
  <w:style w:type="paragraph" w:styleId="TOC5">
    <w:name w:val="toc 5"/>
    <w:basedOn w:val="Normal"/>
    <w:next w:val="Normal"/>
    <w:autoRedefine/>
    <w:uiPriority w:val="39"/>
    <w:semiHidden/>
    <w:unhideWhenUsed/>
    <w:rsid w:val="00EB4B9B"/>
    <w:pPr>
      <w:spacing w:after="100"/>
      <w:ind w:left="880"/>
    </w:pPr>
  </w:style>
  <w:style w:type="paragraph" w:styleId="TOC6">
    <w:name w:val="toc 6"/>
    <w:basedOn w:val="Normal"/>
    <w:next w:val="Normal"/>
    <w:autoRedefine/>
    <w:uiPriority w:val="39"/>
    <w:semiHidden/>
    <w:unhideWhenUsed/>
    <w:rsid w:val="00EB4B9B"/>
    <w:pPr>
      <w:spacing w:after="100"/>
      <w:ind w:left="1100"/>
    </w:pPr>
  </w:style>
  <w:style w:type="paragraph" w:styleId="TOC7">
    <w:name w:val="toc 7"/>
    <w:basedOn w:val="Normal"/>
    <w:next w:val="Normal"/>
    <w:autoRedefine/>
    <w:uiPriority w:val="39"/>
    <w:semiHidden/>
    <w:unhideWhenUsed/>
    <w:rsid w:val="00EB4B9B"/>
    <w:pPr>
      <w:spacing w:after="100"/>
      <w:ind w:left="1320"/>
    </w:pPr>
  </w:style>
  <w:style w:type="paragraph" w:styleId="TOC8">
    <w:name w:val="toc 8"/>
    <w:basedOn w:val="Normal"/>
    <w:next w:val="Normal"/>
    <w:autoRedefine/>
    <w:uiPriority w:val="39"/>
    <w:semiHidden/>
    <w:unhideWhenUsed/>
    <w:rsid w:val="00EB4B9B"/>
    <w:pPr>
      <w:spacing w:after="100"/>
      <w:ind w:left="1540"/>
    </w:pPr>
  </w:style>
  <w:style w:type="paragraph" w:styleId="TOC9">
    <w:name w:val="toc 9"/>
    <w:basedOn w:val="Normal"/>
    <w:next w:val="Normal"/>
    <w:autoRedefine/>
    <w:uiPriority w:val="39"/>
    <w:semiHidden/>
    <w:unhideWhenUsed/>
    <w:rsid w:val="00EB4B9B"/>
    <w:pPr>
      <w:spacing w:after="100"/>
      <w:ind w:left="1760"/>
    </w:pPr>
  </w:style>
  <w:style w:type="paragraph" w:customStyle="1" w:styleId="xxmsonormal">
    <w:name w:val="x_x_msonormal"/>
    <w:basedOn w:val="Normal"/>
    <w:rsid w:val="00AB4F14"/>
    <w:pPr>
      <w:spacing w:after="0" w:line="240" w:lineRule="auto"/>
    </w:pPr>
    <w:rPr>
      <w:rFonts w:ascii="Aptos" w:eastAsia="Gulim" w:hAnsi="Aptos" w:cs="Gulim"/>
      <w:sz w:val="24"/>
      <w:szCs w:val="24"/>
      <w:lang w:eastAsia="ko-KR"/>
    </w:rPr>
  </w:style>
  <w:style w:type="paragraph" w:customStyle="1" w:styleId="xmsonormal">
    <w:name w:val="x_msonormal"/>
    <w:basedOn w:val="Normal"/>
    <w:rsid w:val="008E51D5"/>
    <w:pPr>
      <w:spacing w:after="0" w:line="240" w:lineRule="auto"/>
    </w:pPr>
    <w:rPr>
      <w:rFonts w:ascii="Aptos" w:hAnsi="Aptos" w:cs="Apto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73002">
      <w:bodyDiv w:val="1"/>
      <w:marLeft w:val="0"/>
      <w:marRight w:val="0"/>
      <w:marTop w:val="0"/>
      <w:marBottom w:val="0"/>
      <w:divBdr>
        <w:top w:val="none" w:sz="0" w:space="0" w:color="auto"/>
        <w:left w:val="none" w:sz="0" w:space="0" w:color="auto"/>
        <w:bottom w:val="none" w:sz="0" w:space="0" w:color="auto"/>
        <w:right w:val="none" w:sz="0" w:space="0" w:color="auto"/>
      </w:divBdr>
    </w:div>
    <w:div w:id="41101840">
      <w:bodyDiv w:val="1"/>
      <w:marLeft w:val="0"/>
      <w:marRight w:val="0"/>
      <w:marTop w:val="0"/>
      <w:marBottom w:val="0"/>
      <w:divBdr>
        <w:top w:val="none" w:sz="0" w:space="0" w:color="auto"/>
        <w:left w:val="none" w:sz="0" w:space="0" w:color="auto"/>
        <w:bottom w:val="none" w:sz="0" w:space="0" w:color="auto"/>
        <w:right w:val="none" w:sz="0" w:space="0" w:color="auto"/>
      </w:divBdr>
    </w:div>
    <w:div w:id="69423690">
      <w:bodyDiv w:val="1"/>
      <w:marLeft w:val="0"/>
      <w:marRight w:val="0"/>
      <w:marTop w:val="0"/>
      <w:marBottom w:val="0"/>
      <w:divBdr>
        <w:top w:val="none" w:sz="0" w:space="0" w:color="auto"/>
        <w:left w:val="none" w:sz="0" w:space="0" w:color="auto"/>
        <w:bottom w:val="none" w:sz="0" w:space="0" w:color="auto"/>
        <w:right w:val="none" w:sz="0" w:space="0" w:color="auto"/>
      </w:divBdr>
    </w:div>
    <w:div w:id="122116764">
      <w:bodyDiv w:val="1"/>
      <w:marLeft w:val="0"/>
      <w:marRight w:val="0"/>
      <w:marTop w:val="0"/>
      <w:marBottom w:val="0"/>
      <w:divBdr>
        <w:top w:val="none" w:sz="0" w:space="0" w:color="auto"/>
        <w:left w:val="none" w:sz="0" w:space="0" w:color="auto"/>
        <w:bottom w:val="none" w:sz="0" w:space="0" w:color="auto"/>
        <w:right w:val="none" w:sz="0" w:space="0" w:color="auto"/>
      </w:divBdr>
      <w:divsChild>
        <w:div w:id="2142457932">
          <w:marLeft w:val="547"/>
          <w:marRight w:val="0"/>
          <w:marTop w:val="0"/>
          <w:marBottom w:val="0"/>
          <w:divBdr>
            <w:top w:val="none" w:sz="0" w:space="0" w:color="auto"/>
            <w:left w:val="none" w:sz="0" w:space="0" w:color="auto"/>
            <w:bottom w:val="none" w:sz="0" w:space="0" w:color="auto"/>
            <w:right w:val="none" w:sz="0" w:space="0" w:color="auto"/>
          </w:divBdr>
        </w:div>
      </w:divsChild>
    </w:div>
    <w:div w:id="163672209">
      <w:bodyDiv w:val="1"/>
      <w:marLeft w:val="0"/>
      <w:marRight w:val="0"/>
      <w:marTop w:val="0"/>
      <w:marBottom w:val="0"/>
      <w:divBdr>
        <w:top w:val="none" w:sz="0" w:space="0" w:color="auto"/>
        <w:left w:val="none" w:sz="0" w:space="0" w:color="auto"/>
        <w:bottom w:val="none" w:sz="0" w:space="0" w:color="auto"/>
        <w:right w:val="none" w:sz="0" w:space="0" w:color="auto"/>
      </w:divBdr>
    </w:div>
    <w:div w:id="172959747">
      <w:bodyDiv w:val="1"/>
      <w:marLeft w:val="0"/>
      <w:marRight w:val="0"/>
      <w:marTop w:val="0"/>
      <w:marBottom w:val="0"/>
      <w:divBdr>
        <w:top w:val="none" w:sz="0" w:space="0" w:color="auto"/>
        <w:left w:val="none" w:sz="0" w:space="0" w:color="auto"/>
        <w:bottom w:val="none" w:sz="0" w:space="0" w:color="auto"/>
        <w:right w:val="none" w:sz="0" w:space="0" w:color="auto"/>
      </w:divBdr>
      <w:divsChild>
        <w:div w:id="67117890">
          <w:marLeft w:val="605"/>
          <w:marRight w:val="0"/>
          <w:marTop w:val="0"/>
          <w:marBottom w:val="160"/>
          <w:divBdr>
            <w:top w:val="none" w:sz="0" w:space="0" w:color="auto"/>
            <w:left w:val="none" w:sz="0" w:space="0" w:color="auto"/>
            <w:bottom w:val="none" w:sz="0" w:space="0" w:color="auto"/>
            <w:right w:val="none" w:sz="0" w:space="0" w:color="auto"/>
          </w:divBdr>
        </w:div>
        <w:div w:id="199517212">
          <w:marLeft w:val="605"/>
          <w:marRight w:val="0"/>
          <w:marTop w:val="0"/>
          <w:marBottom w:val="160"/>
          <w:divBdr>
            <w:top w:val="none" w:sz="0" w:space="0" w:color="auto"/>
            <w:left w:val="none" w:sz="0" w:space="0" w:color="auto"/>
            <w:bottom w:val="none" w:sz="0" w:space="0" w:color="auto"/>
            <w:right w:val="none" w:sz="0" w:space="0" w:color="auto"/>
          </w:divBdr>
        </w:div>
        <w:div w:id="676345732">
          <w:marLeft w:val="605"/>
          <w:marRight w:val="0"/>
          <w:marTop w:val="0"/>
          <w:marBottom w:val="160"/>
          <w:divBdr>
            <w:top w:val="none" w:sz="0" w:space="0" w:color="auto"/>
            <w:left w:val="none" w:sz="0" w:space="0" w:color="auto"/>
            <w:bottom w:val="none" w:sz="0" w:space="0" w:color="auto"/>
            <w:right w:val="none" w:sz="0" w:space="0" w:color="auto"/>
          </w:divBdr>
        </w:div>
        <w:div w:id="900675785">
          <w:marLeft w:val="605"/>
          <w:marRight w:val="0"/>
          <w:marTop w:val="0"/>
          <w:marBottom w:val="160"/>
          <w:divBdr>
            <w:top w:val="none" w:sz="0" w:space="0" w:color="auto"/>
            <w:left w:val="none" w:sz="0" w:space="0" w:color="auto"/>
            <w:bottom w:val="none" w:sz="0" w:space="0" w:color="auto"/>
            <w:right w:val="none" w:sz="0" w:space="0" w:color="auto"/>
          </w:divBdr>
        </w:div>
        <w:div w:id="1806389438">
          <w:marLeft w:val="605"/>
          <w:marRight w:val="0"/>
          <w:marTop w:val="0"/>
          <w:marBottom w:val="160"/>
          <w:divBdr>
            <w:top w:val="none" w:sz="0" w:space="0" w:color="auto"/>
            <w:left w:val="none" w:sz="0" w:space="0" w:color="auto"/>
            <w:bottom w:val="none" w:sz="0" w:space="0" w:color="auto"/>
            <w:right w:val="none" w:sz="0" w:space="0" w:color="auto"/>
          </w:divBdr>
        </w:div>
      </w:divsChild>
    </w:div>
    <w:div w:id="173424620">
      <w:bodyDiv w:val="1"/>
      <w:marLeft w:val="0"/>
      <w:marRight w:val="0"/>
      <w:marTop w:val="0"/>
      <w:marBottom w:val="0"/>
      <w:divBdr>
        <w:top w:val="none" w:sz="0" w:space="0" w:color="auto"/>
        <w:left w:val="none" w:sz="0" w:space="0" w:color="auto"/>
        <w:bottom w:val="none" w:sz="0" w:space="0" w:color="auto"/>
        <w:right w:val="none" w:sz="0" w:space="0" w:color="auto"/>
      </w:divBdr>
    </w:div>
    <w:div w:id="223177362">
      <w:bodyDiv w:val="1"/>
      <w:marLeft w:val="0"/>
      <w:marRight w:val="0"/>
      <w:marTop w:val="0"/>
      <w:marBottom w:val="0"/>
      <w:divBdr>
        <w:top w:val="none" w:sz="0" w:space="0" w:color="auto"/>
        <w:left w:val="none" w:sz="0" w:space="0" w:color="auto"/>
        <w:bottom w:val="none" w:sz="0" w:space="0" w:color="auto"/>
        <w:right w:val="none" w:sz="0" w:space="0" w:color="auto"/>
      </w:divBdr>
    </w:div>
    <w:div w:id="244189528">
      <w:bodyDiv w:val="1"/>
      <w:marLeft w:val="0"/>
      <w:marRight w:val="0"/>
      <w:marTop w:val="0"/>
      <w:marBottom w:val="0"/>
      <w:divBdr>
        <w:top w:val="none" w:sz="0" w:space="0" w:color="auto"/>
        <w:left w:val="none" w:sz="0" w:space="0" w:color="auto"/>
        <w:bottom w:val="none" w:sz="0" w:space="0" w:color="auto"/>
        <w:right w:val="none" w:sz="0" w:space="0" w:color="auto"/>
      </w:divBdr>
      <w:divsChild>
        <w:div w:id="425228792">
          <w:marLeft w:val="0"/>
          <w:marRight w:val="0"/>
          <w:marTop w:val="0"/>
          <w:marBottom w:val="0"/>
          <w:divBdr>
            <w:top w:val="none" w:sz="0" w:space="0" w:color="auto"/>
            <w:left w:val="none" w:sz="0" w:space="0" w:color="auto"/>
            <w:bottom w:val="none" w:sz="0" w:space="0" w:color="auto"/>
            <w:right w:val="none" w:sz="0" w:space="0" w:color="auto"/>
          </w:divBdr>
          <w:divsChild>
            <w:div w:id="15159382">
              <w:marLeft w:val="0"/>
              <w:marRight w:val="0"/>
              <w:marTop w:val="0"/>
              <w:marBottom w:val="0"/>
              <w:divBdr>
                <w:top w:val="none" w:sz="0" w:space="0" w:color="auto"/>
                <w:left w:val="none" w:sz="0" w:space="0" w:color="auto"/>
                <w:bottom w:val="none" w:sz="0" w:space="0" w:color="auto"/>
                <w:right w:val="none" w:sz="0" w:space="0" w:color="auto"/>
              </w:divBdr>
              <w:divsChild>
                <w:div w:id="979698178">
                  <w:marLeft w:val="0"/>
                  <w:marRight w:val="0"/>
                  <w:marTop w:val="0"/>
                  <w:marBottom w:val="0"/>
                  <w:divBdr>
                    <w:top w:val="none" w:sz="0" w:space="0" w:color="auto"/>
                    <w:left w:val="none" w:sz="0" w:space="0" w:color="auto"/>
                    <w:bottom w:val="none" w:sz="0" w:space="0" w:color="auto"/>
                    <w:right w:val="none" w:sz="0" w:space="0" w:color="auto"/>
                  </w:divBdr>
                  <w:divsChild>
                    <w:div w:id="1920745685">
                      <w:marLeft w:val="0"/>
                      <w:marRight w:val="0"/>
                      <w:marTop w:val="0"/>
                      <w:marBottom w:val="0"/>
                      <w:divBdr>
                        <w:top w:val="none" w:sz="0" w:space="0" w:color="auto"/>
                        <w:left w:val="none" w:sz="0" w:space="0" w:color="auto"/>
                        <w:bottom w:val="none" w:sz="0" w:space="0" w:color="auto"/>
                        <w:right w:val="none" w:sz="0" w:space="0" w:color="auto"/>
                      </w:divBdr>
                      <w:divsChild>
                        <w:div w:id="2130974307">
                          <w:marLeft w:val="0"/>
                          <w:marRight w:val="0"/>
                          <w:marTop w:val="0"/>
                          <w:marBottom w:val="0"/>
                          <w:divBdr>
                            <w:top w:val="none" w:sz="0" w:space="0" w:color="auto"/>
                            <w:left w:val="none" w:sz="0" w:space="0" w:color="auto"/>
                            <w:bottom w:val="none" w:sz="0" w:space="0" w:color="auto"/>
                            <w:right w:val="none" w:sz="0" w:space="0" w:color="auto"/>
                          </w:divBdr>
                          <w:divsChild>
                            <w:div w:id="341202052">
                              <w:marLeft w:val="0"/>
                              <w:marRight w:val="0"/>
                              <w:marTop w:val="0"/>
                              <w:marBottom w:val="0"/>
                              <w:divBdr>
                                <w:top w:val="none" w:sz="0" w:space="0" w:color="auto"/>
                                <w:left w:val="none" w:sz="0" w:space="0" w:color="auto"/>
                                <w:bottom w:val="none" w:sz="0" w:space="0" w:color="auto"/>
                                <w:right w:val="none" w:sz="0" w:space="0" w:color="auto"/>
                              </w:divBdr>
                              <w:divsChild>
                                <w:div w:id="642195445">
                                  <w:marLeft w:val="0"/>
                                  <w:marRight w:val="0"/>
                                  <w:marTop w:val="0"/>
                                  <w:marBottom w:val="0"/>
                                  <w:divBdr>
                                    <w:top w:val="none" w:sz="0" w:space="0" w:color="auto"/>
                                    <w:left w:val="none" w:sz="0" w:space="0" w:color="auto"/>
                                    <w:bottom w:val="none" w:sz="0" w:space="0" w:color="auto"/>
                                    <w:right w:val="none" w:sz="0" w:space="0" w:color="auto"/>
                                  </w:divBdr>
                                  <w:divsChild>
                                    <w:div w:id="370155730">
                                      <w:marLeft w:val="0"/>
                                      <w:marRight w:val="0"/>
                                      <w:marTop w:val="0"/>
                                      <w:marBottom w:val="0"/>
                                      <w:divBdr>
                                        <w:top w:val="none" w:sz="0" w:space="0" w:color="auto"/>
                                        <w:left w:val="none" w:sz="0" w:space="0" w:color="auto"/>
                                        <w:bottom w:val="none" w:sz="0" w:space="0" w:color="auto"/>
                                        <w:right w:val="none" w:sz="0" w:space="0" w:color="auto"/>
                                      </w:divBdr>
                                      <w:divsChild>
                                        <w:div w:id="1442845464">
                                          <w:marLeft w:val="0"/>
                                          <w:marRight w:val="0"/>
                                          <w:marTop w:val="0"/>
                                          <w:marBottom w:val="0"/>
                                          <w:divBdr>
                                            <w:top w:val="none" w:sz="0" w:space="0" w:color="auto"/>
                                            <w:left w:val="none" w:sz="0" w:space="0" w:color="auto"/>
                                            <w:bottom w:val="none" w:sz="0" w:space="0" w:color="auto"/>
                                            <w:right w:val="none" w:sz="0" w:space="0" w:color="auto"/>
                                          </w:divBdr>
                                          <w:divsChild>
                                            <w:div w:id="2032145788">
                                              <w:marLeft w:val="0"/>
                                              <w:marRight w:val="0"/>
                                              <w:marTop w:val="0"/>
                                              <w:marBottom w:val="0"/>
                                              <w:divBdr>
                                                <w:top w:val="none" w:sz="0" w:space="0" w:color="auto"/>
                                                <w:left w:val="none" w:sz="0" w:space="0" w:color="auto"/>
                                                <w:bottom w:val="none" w:sz="0" w:space="0" w:color="auto"/>
                                                <w:right w:val="none" w:sz="0" w:space="0" w:color="auto"/>
                                              </w:divBdr>
                                              <w:divsChild>
                                                <w:div w:id="539781714">
                                                  <w:marLeft w:val="0"/>
                                                  <w:marRight w:val="0"/>
                                                  <w:marTop w:val="0"/>
                                                  <w:marBottom w:val="0"/>
                                                  <w:divBdr>
                                                    <w:top w:val="none" w:sz="0" w:space="0" w:color="auto"/>
                                                    <w:left w:val="none" w:sz="0" w:space="0" w:color="auto"/>
                                                    <w:bottom w:val="none" w:sz="0" w:space="0" w:color="auto"/>
                                                    <w:right w:val="none" w:sz="0" w:space="0" w:color="auto"/>
                                                  </w:divBdr>
                                                  <w:divsChild>
                                                    <w:div w:id="2015182563">
                                                      <w:marLeft w:val="0"/>
                                                      <w:marRight w:val="0"/>
                                                      <w:marTop w:val="0"/>
                                                      <w:marBottom w:val="0"/>
                                                      <w:divBdr>
                                                        <w:top w:val="none" w:sz="0" w:space="0" w:color="auto"/>
                                                        <w:left w:val="none" w:sz="0" w:space="0" w:color="auto"/>
                                                        <w:bottom w:val="none" w:sz="0" w:space="0" w:color="auto"/>
                                                        <w:right w:val="none" w:sz="0" w:space="0" w:color="auto"/>
                                                      </w:divBdr>
                                                      <w:divsChild>
                                                        <w:div w:id="527067780">
                                                          <w:marLeft w:val="-120"/>
                                                          <w:marRight w:val="-120"/>
                                                          <w:marTop w:val="0"/>
                                                          <w:marBottom w:val="0"/>
                                                          <w:divBdr>
                                                            <w:top w:val="none" w:sz="0" w:space="0" w:color="auto"/>
                                                            <w:left w:val="none" w:sz="0" w:space="0" w:color="auto"/>
                                                            <w:bottom w:val="none" w:sz="0" w:space="0" w:color="auto"/>
                                                            <w:right w:val="none" w:sz="0" w:space="0" w:color="auto"/>
                                                          </w:divBdr>
                                                          <w:divsChild>
                                                            <w:div w:id="386689989">
                                                              <w:marLeft w:val="0"/>
                                                              <w:marRight w:val="0"/>
                                                              <w:marTop w:val="0"/>
                                                              <w:marBottom w:val="0"/>
                                                              <w:divBdr>
                                                                <w:top w:val="none" w:sz="0" w:space="0" w:color="auto"/>
                                                                <w:left w:val="none" w:sz="0" w:space="0" w:color="auto"/>
                                                                <w:bottom w:val="none" w:sz="0" w:space="0" w:color="auto"/>
                                                                <w:right w:val="none" w:sz="0" w:space="0" w:color="auto"/>
                                                              </w:divBdr>
                                                              <w:divsChild>
                                                                <w:div w:id="88822065">
                                                                  <w:marLeft w:val="0"/>
                                                                  <w:marRight w:val="0"/>
                                                                  <w:marTop w:val="0"/>
                                                                  <w:marBottom w:val="0"/>
                                                                  <w:divBdr>
                                                                    <w:top w:val="none" w:sz="0" w:space="0" w:color="auto"/>
                                                                    <w:left w:val="none" w:sz="0" w:space="0" w:color="auto"/>
                                                                    <w:bottom w:val="none" w:sz="0" w:space="0" w:color="auto"/>
                                                                    <w:right w:val="none" w:sz="0" w:space="0" w:color="auto"/>
                                                                  </w:divBdr>
                                                                  <w:divsChild>
                                                                    <w:div w:id="1178033722">
                                                                      <w:marLeft w:val="0"/>
                                                                      <w:marRight w:val="0"/>
                                                                      <w:marTop w:val="0"/>
                                                                      <w:marBottom w:val="0"/>
                                                                      <w:divBdr>
                                                                        <w:top w:val="none" w:sz="0" w:space="0" w:color="auto"/>
                                                                        <w:left w:val="none" w:sz="0" w:space="0" w:color="auto"/>
                                                                        <w:bottom w:val="none" w:sz="0" w:space="0" w:color="auto"/>
                                                                        <w:right w:val="none" w:sz="0" w:space="0" w:color="auto"/>
                                                                      </w:divBdr>
                                                                      <w:divsChild>
                                                                        <w:div w:id="1383207952">
                                                                          <w:marLeft w:val="0"/>
                                                                          <w:marRight w:val="0"/>
                                                                          <w:marTop w:val="0"/>
                                                                          <w:marBottom w:val="0"/>
                                                                          <w:divBdr>
                                                                            <w:top w:val="none" w:sz="0" w:space="0" w:color="auto"/>
                                                                            <w:left w:val="none" w:sz="0" w:space="0" w:color="auto"/>
                                                                            <w:bottom w:val="none" w:sz="0" w:space="0" w:color="auto"/>
                                                                            <w:right w:val="none" w:sz="0" w:space="0" w:color="auto"/>
                                                                          </w:divBdr>
                                                                          <w:divsChild>
                                                                            <w:div w:id="1698658535">
                                                                              <w:marLeft w:val="0"/>
                                                                              <w:marRight w:val="0"/>
                                                                              <w:marTop w:val="0"/>
                                                                              <w:marBottom w:val="0"/>
                                                                              <w:divBdr>
                                                                                <w:top w:val="none" w:sz="0" w:space="0" w:color="auto"/>
                                                                                <w:left w:val="none" w:sz="0" w:space="0" w:color="auto"/>
                                                                                <w:bottom w:val="none" w:sz="0" w:space="0" w:color="auto"/>
                                                                                <w:right w:val="none" w:sz="0" w:space="0" w:color="auto"/>
                                                                              </w:divBdr>
                                                                              <w:divsChild>
                                                                                <w:div w:id="677656896">
                                                                                  <w:marLeft w:val="0"/>
                                                                                  <w:marRight w:val="0"/>
                                                                                  <w:marTop w:val="0"/>
                                                                                  <w:marBottom w:val="0"/>
                                                                                  <w:divBdr>
                                                                                    <w:top w:val="none" w:sz="0" w:space="0" w:color="auto"/>
                                                                                    <w:left w:val="none" w:sz="0" w:space="0" w:color="auto"/>
                                                                                    <w:bottom w:val="none" w:sz="0" w:space="0" w:color="auto"/>
                                                                                    <w:right w:val="none" w:sz="0" w:space="0" w:color="auto"/>
                                                                                  </w:divBdr>
                                                                                  <w:divsChild>
                                                                                    <w:div w:id="333194384">
                                                                                      <w:marLeft w:val="0"/>
                                                                                      <w:marRight w:val="0"/>
                                                                                      <w:marTop w:val="0"/>
                                                                                      <w:marBottom w:val="0"/>
                                                                                      <w:divBdr>
                                                                                        <w:top w:val="none" w:sz="0" w:space="0" w:color="auto"/>
                                                                                        <w:left w:val="none" w:sz="0" w:space="0" w:color="auto"/>
                                                                                        <w:bottom w:val="none" w:sz="0" w:space="0" w:color="auto"/>
                                                                                        <w:right w:val="none" w:sz="0" w:space="0" w:color="auto"/>
                                                                                      </w:divBdr>
                                                                                      <w:divsChild>
                                                                                        <w:div w:id="2031950093">
                                                                                          <w:marLeft w:val="0"/>
                                                                                          <w:marRight w:val="0"/>
                                                                                          <w:marTop w:val="0"/>
                                                                                          <w:marBottom w:val="0"/>
                                                                                          <w:divBdr>
                                                                                            <w:top w:val="none" w:sz="0" w:space="0" w:color="auto"/>
                                                                                            <w:left w:val="none" w:sz="0" w:space="0" w:color="auto"/>
                                                                                            <w:bottom w:val="none" w:sz="0" w:space="0" w:color="auto"/>
                                                                                            <w:right w:val="none" w:sz="0" w:space="0" w:color="auto"/>
                                                                                          </w:divBdr>
                                                                                          <w:divsChild>
                                                                                            <w:div w:id="88309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26197413">
                                                                  <w:marLeft w:val="0"/>
                                                                  <w:marRight w:val="0"/>
                                                                  <w:marTop w:val="0"/>
                                                                  <w:marBottom w:val="0"/>
                                                                  <w:divBdr>
                                                                    <w:top w:val="none" w:sz="0" w:space="0" w:color="auto"/>
                                                                    <w:left w:val="none" w:sz="0" w:space="0" w:color="auto"/>
                                                                    <w:bottom w:val="none" w:sz="0" w:space="0" w:color="auto"/>
                                                                    <w:right w:val="none" w:sz="0" w:space="0" w:color="auto"/>
                                                                  </w:divBdr>
                                                                  <w:divsChild>
                                                                    <w:div w:id="743989812">
                                                                      <w:marLeft w:val="0"/>
                                                                      <w:marRight w:val="0"/>
                                                                      <w:marTop w:val="0"/>
                                                                      <w:marBottom w:val="0"/>
                                                                      <w:divBdr>
                                                                        <w:top w:val="none" w:sz="0" w:space="0" w:color="auto"/>
                                                                        <w:left w:val="none" w:sz="0" w:space="0" w:color="auto"/>
                                                                        <w:bottom w:val="none" w:sz="0" w:space="0" w:color="auto"/>
                                                                        <w:right w:val="none" w:sz="0" w:space="0" w:color="auto"/>
                                                                      </w:divBdr>
                                                                      <w:divsChild>
                                                                        <w:div w:id="1851286192">
                                                                          <w:marLeft w:val="0"/>
                                                                          <w:marRight w:val="0"/>
                                                                          <w:marTop w:val="0"/>
                                                                          <w:marBottom w:val="0"/>
                                                                          <w:divBdr>
                                                                            <w:top w:val="none" w:sz="0" w:space="0" w:color="auto"/>
                                                                            <w:left w:val="none" w:sz="0" w:space="0" w:color="auto"/>
                                                                            <w:bottom w:val="none" w:sz="0" w:space="0" w:color="auto"/>
                                                                            <w:right w:val="none" w:sz="0" w:space="0" w:color="auto"/>
                                                                          </w:divBdr>
                                                                          <w:divsChild>
                                                                            <w:div w:id="907610839">
                                                                              <w:marLeft w:val="0"/>
                                                                              <w:marRight w:val="0"/>
                                                                              <w:marTop w:val="0"/>
                                                                              <w:marBottom w:val="0"/>
                                                                              <w:divBdr>
                                                                                <w:top w:val="none" w:sz="0" w:space="0" w:color="auto"/>
                                                                                <w:left w:val="none" w:sz="0" w:space="0" w:color="auto"/>
                                                                                <w:bottom w:val="none" w:sz="0" w:space="0" w:color="auto"/>
                                                                                <w:right w:val="none" w:sz="0" w:space="0" w:color="auto"/>
                                                                              </w:divBdr>
                                                                              <w:divsChild>
                                                                                <w:div w:id="1525897434">
                                                                                  <w:marLeft w:val="0"/>
                                                                                  <w:marRight w:val="0"/>
                                                                                  <w:marTop w:val="0"/>
                                                                                  <w:marBottom w:val="0"/>
                                                                                  <w:divBdr>
                                                                                    <w:top w:val="none" w:sz="0" w:space="0" w:color="auto"/>
                                                                                    <w:left w:val="none" w:sz="0" w:space="0" w:color="auto"/>
                                                                                    <w:bottom w:val="none" w:sz="0" w:space="0" w:color="auto"/>
                                                                                    <w:right w:val="none" w:sz="0" w:space="0" w:color="auto"/>
                                                                                  </w:divBdr>
                                                                                  <w:divsChild>
                                                                                    <w:div w:id="425151419">
                                                                                      <w:marLeft w:val="0"/>
                                                                                      <w:marRight w:val="0"/>
                                                                                      <w:marTop w:val="0"/>
                                                                                      <w:marBottom w:val="0"/>
                                                                                      <w:divBdr>
                                                                                        <w:top w:val="none" w:sz="0" w:space="0" w:color="auto"/>
                                                                                        <w:left w:val="none" w:sz="0" w:space="0" w:color="auto"/>
                                                                                        <w:bottom w:val="none" w:sz="0" w:space="0" w:color="auto"/>
                                                                                        <w:right w:val="none" w:sz="0" w:space="0" w:color="auto"/>
                                                                                      </w:divBdr>
                                                                                      <w:divsChild>
                                                                                        <w:div w:id="426115720">
                                                                                          <w:marLeft w:val="0"/>
                                                                                          <w:marRight w:val="0"/>
                                                                                          <w:marTop w:val="0"/>
                                                                                          <w:marBottom w:val="0"/>
                                                                                          <w:divBdr>
                                                                                            <w:top w:val="none" w:sz="0" w:space="0" w:color="auto"/>
                                                                                            <w:left w:val="none" w:sz="0" w:space="0" w:color="auto"/>
                                                                                            <w:bottom w:val="none" w:sz="0" w:space="0" w:color="auto"/>
                                                                                            <w:right w:val="none" w:sz="0" w:space="0" w:color="auto"/>
                                                                                          </w:divBdr>
                                                                                          <w:divsChild>
                                                                                            <w:div w:id="15648703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10947863">
                                                                  <w:marLeft w:val="0"/>
                                                                  <w:marRight w:val="0"/>
                                                                  <w:marTop w:val="0"/>
                                                                  <w:marBottom w:val="0"/>
                                                                  <w:divBdr>
                                                                    <w:top w:val="none" w:sz="0" w:space="0" w:color="auto"/>
                                                                    <w:left w:val="none" w:sz="0" w:space="0" w:color="auto"/>
                                                                    <w:bottom w:val="none" w:sz="0" w:space="0" w:color="auto"/>
                                                                    <w:right w:val="none" w:sz="0" w:space="0" w:color="auto"/>
                                                                  </w:divBdr>
                                                                  <w:divsChild>
                                                                    <w:div w:id="1398750153">
                                                                      <w:marLeft w:val="0"/>
                                                                      <w:marRight w:val="0"/>
                                                                      <w:marTop w:val="0"/>
                                                                      <w:marBottom w:val="0"/>
                                                                      <w:divBdr>
                                                                        <w:top w:val="none" w:sz="0" w:space="0" w:color="auto"/>
                                                                        <w:left w:val="none" w:sz="0" w:space="0" w:color="auto"/>
                                                                        <w:bottom w:val="none" w:sz="0" w:space="0" w:color="auto"/>
                                                                        <w:right w:val="none" w:sz="0" w:space="0" w:color="auto"/>
                                                                      </w:divBdr>
                                                                      <w:divsChild>
                                                                        <w:div w:id="596910344">
                                                                          <w:marLeft w:val="0"/>
                                                                          <w:marRight w:val="0"/>
                                                                          <w:marTop w:val="0"/>
                                                                          <w:marBottom w:val="0"/>
                                                                          <w:divBdr>
                                                                            <w:top w:val="none" w:sz="0" w:space="0" w:color="auto"/>
                                                                            <w:left w:val="none" w:sz="0" w:space="0" w:color="auto"/>
                                                                            <w:bottom w:val="none" w:sz="0" w:space="0" w:color="auto"/>
                                                                            <w:right w:val="none" w:sz="0" w:space="0" w:color="auto"/>
                                                                          </w:divBdr>
                                                                          <w:divsChild>
                                                                            <w:div w:id="793476586">
                                                                              <w:marLeft w:val="0"/>
                                                                              <w:marRight w:val="0"/>
                                                                              <w:marTop w:val="0"/>
                                                                              <w:marBottom w:val="0"/>
                                                                              <w:divBdr>
                                                                                <w:top w:val="none" w:sz="0" w:space="0" w:color="auto"/>
                                                                                <w:left w:val="none" w:sz="0" w:space="0" w:color="auto"/>
                                                                                <w:bottom w:val="none" w:sz="0" w:space="0" w:color="auto"/>
                                                                                <w:right w:val="none" w:sz="0" w:space="0" w:color="auto"/>
                                                                              </w:divBdr>
                                                                              <w:divsChild>
                                                                                <w:div w:id="1337003697">
                                                                                  <w:marLeft w:val="0"/>
                                                                                  <w:marRight w:val="0"/>
                                                                                  <w:marTop w:val="0"/>
                                                                                  <w:marBottom w:val="0"/>
                                                                                  <w:divBdr>
                                                                                    <w:top w:val="none" w:sz="0" w:space="0" w:color="auto"/>
                                                                                    <w:left w:val="none" w:sz="0" w:space="0" w:color="auto"/>
                                                                                    <w:bottom w:val="none" w:sz="0" w:space="0" w:color="auto"/>
                                                                                    <w:right w:val="none" w:sz="0" w:space="0" w:color="auto"/>
                                                                                  </w:divBdr>
                                                                                  <w:divsChild>
                                                                                    <w:div w:id="880745983">
                                                                                      <w:marLeft w:val="0"/>
                                                                                      <w:marRight w:val="0"/>
                                                                                      <w:marTop w:val="0"/>
                                                                                      <w:marBottom w:val="0"/>
                                                                                      <w:divBdr>
                                                                                        <w:top w:val="none" w:sz="0" w:space="0" w:color="auto"/>
                                                                                        <w:left w:val="none" w:sz="0" w:space="0" w:color="auto"/>
                                                                                        <w:bottom w:val="none" w:sz="0" w:space="0" w:color="auto"/>
                                                                                        <w:right w:val="none" w:sz="0" w:space="0" w:color="auto"/>
                                                                                      </w:divBdr>
                                                                                      <w:divsChild>
                                                                                        <w:div w:id="1049301381">
                                                                                          <w:marLeft w:val="0"/>
                                                                                          <w:marRight w:val="0"/>
                                                                                          <w:marTop w:val="0"/>
                                                                                          <w:marBottom w:val="0"/>
                                                                                          <w:divBdr>
                                                                                            <w:top w:val="none" w:sz="0" w:space="0" w:color="auto"/>
                                                                                            <w:left w:val="none" w:sz="0" w:space="0" w:color="auto"/>
                                                                                            <w:bottom w:val="none" w:sz="0" w:space="0" w:color="auto"/>
                                                                                            <w:right w:val="none" w:sz="0" w:space="0" w:color="auto"/>
                                                                                          </w:divBdr>
                                                                                          <w:divsChild>
                                                                                            <w:div w:id="99223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692872580">
                                                  <w:marLeft w:val="0"/>
                                                  <w:marRight w:val="0"/>
                                                  <w:marTop w:val="0"/>
                                                  <w:marBottom w:val="240"/>
                                                  <w:divBdr>
                                                    <w:top w:val="none" w:sz="0" w:space="0" w:color="auto"/>
                                                    <w:left w:val="none" w:sz="0" w:space="0" w:color="auto"/>
                                                    <w:bottom w:val="none" w:sz="0" w:space="0" w:color="auto"/>
                                                    <w:right w:val="none" w:sz="0" w:space="0" w:color="auto"/>
                                                  </w:divBdr>
                                                </w:div>
                                                <w:div w:id="1717315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88817524">
              <w:marLeft w:val="0"/>
              <w:marRight w:val="0"/>
              <w:marTop w:val="0"/>
              <w:marBottom w:val="0"/>
              <w:divBdr>
                <w:top w:val="none" w:sz="0" w:space="0" w:color="auto"/>
                <w:left w:val="none" w:sz="0" w:space="0" w:color="auto"/>
                <w:bottom w:val="none" w:sz="0" w:space="0" w:color="auto"/>
                <w:right w:val="none" w:sz="0" w:space="0" w:color="auto"/>
              </w:divBdr>
              <w:divsChild>
                <w:div w:id="1110709134">
                  <w:marLeft w:val="0"/>
                  <w:marRight w:val="0"/>
                  <w:marTop w:val="0"/>
                  <w:marBottom w:val="0"/>
                  <w:divBdr>
                    <w:top w:val="none" w:sz="0" w:space="0" w:color="auto"/>
                    <w:left w:val="none" w:sz="0" w:space="0" w:color="auto"/>
                    <w:bottom w:val="none" w:sz="0" w:space="0" w:color="auto"/>
                    <w:right w:val="none" w:sz="0" w:space="0" w:color="auto"/>
                  </w:divBdr>
                  <w:divsChild>
                    <w:div w:id="1172647447">
                      <w:marLeft w:val="0"/>
                      <w:marRight w:val="0"/>
                      <w:marTop w:val="0"/>
                      <w:marBottom w:val="0"/>
                      <w:divBdr>
                        <w:top w:val="none" w:sz="0" w:space="0" w:color="auto"/>
                        <w:left w:val="none" w:sz="0" w:space="0" w:color="auto"/>
                        <w:bottom w:val="none" w:sz="0" w:space="0" w:color="auto"/>
                        <w:right w:val="none" w:sz="0" w:space="0" w:color="auto"/>
                      </w:divBdr>
                      <w:divsChild>
                        <w:div w:id="1100833804">
                          <w:marLeft w:val="0"/>
                          <w:marRight w:val="0"/>
                          <w:marTop w:val="0"/>
                          <w:marBottom w:val="0"/>
                          <w:divBdr>
                            <w:top w:val="none" w:sz="0" w:space="0" w:color="auto"/>
                            <w:left w:val="none" w:sz="0" w:space="0" w:color="auto"/>
                            <w:bottom w:val="none" w:sz="0" w:space="0" w:color="auto"/>
                            <w:right w:val="none" w:sz="0" w:space="0" w:color="auto"/>
                          </w:divBdr>
                          <w:divsChild>
                            <w:div w:id="731661926">
                              <w:marLeft w:val="0"/>
                              <w:marRight w:val="0"/>
                              <w:marTop w:val="150"/>
                              <w:marBottom w:val="0"/>
                              <w:divBdr>
                                <w:top w:val="none" w:sz="0" w:space="0" w:color="auto"/>
                                <w:left w:val="none" w:sz="0" w:space="0" w:color="auto"/>
                                <w:bottom w:val="none" w:sz="0" w:space="0" w:color="auto"/>
                                <w:right w:val="none" w:sz="0" w:space="0" w:color="auto"/>
                              </w:divBdr>
                            </w:div>
                            <w:div w:id="1511335630">
                              <w:marLeft w:val="0"/>
                              <w:marRight w:val="0"/>
                              <w:marTop w:val="300"/>
                              <w:marBottom w:val="0"/>
                              <w:divBdr>
                                <w:top w:val="none" w:sz="0" w:space="0" w:color="auto"/>
                                <w:left w:val="none" w:sz="0" w:space="0" w:color="auto"/>
                                <w:bottom w:val="none" w:sz="0" w:space="0" w:color="auto"/>
                                <w:right w:val="none" w:sz="0" w:space="0" w:color="auto"/>
                              </w:divBdr>
                            </w:div>
                            <w:div w:id="1680354990">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sChild>
                </w:div>
              </w:divsChild>
            </w:div>
            <w:div w:id="1458061935">
              <w:marLeft w:val="0"/>
              <w:marRight w:val="0"/>
              <w:marTop w:val="0"/>
              <w:marBottom w:val="0"/>
              <w:divBdr>
                <w:top w:val="none" w:sz="0" w:space="0" w:color="auto"/>
                <w:left w:val="none" w:sz="0" w:space="0" w:color="auto"/>
                <w:bottom w:val="none" w:sz="0" w:space="0" w:color="auto"/>
                <w:right w:val="none" w:sz="0" w:space="0" w:color="auto"/>
              </w:divBdr>
              <w:divsChild>
                <w:div w:id="585654514">
                  <w:marLeft w:val="0"/>
                  <w:marRight w:val="0"/>
                  <w:marTop w:val="0"/>
                  <w:marBottom w:val="0"/>
                  <w:divBdr>
                    <w:top w:val="none" w:sz="0" w:space="0" w:color="auto"/>
                    <w:left w:val="none" w:sz="0" w:space="0" w:color="auto"/>
                    <w:bottom w:val="none" w:sz="0" w:space="0" w:color="auto"/>
                    <w:right w:val="none" w:sz="0" w:space="0" w:color="auto"/>
                  </w:divBdr>
                  <w:divsChild>
                    <w:div w:id="502282118">
                      <w:marLeft w:val="0"/>
                      <w:marRight w:val="0"/>
                      <w:marTop w:val="0"/>
                      <w:marBottom w:val="0"/>
                      <w:divBdr>
                        <w:top w:val="none" w:sz="0" w:space="0" w:color="auto"/>
                        <w:left w:val="none" w:sz="0" w:space="0" w:color="auto"/>
                        <w:bottom w:val="none" w:sz="0" w:space="0" w:color="auto"/>
                        <w:right w:val="none" w:sz="0" w:space="0" w:color="auto"/>
                      </w:divBdr>
                      <w:divsChild>
                        <w:div w:id="1020358101">
                          <w:marLeft w:val="0"/>
                          <w:marRight w:val="0"/>
                          <w:marTop w:val="0"/>
                          <w:marBottom w:val="0"/>
                          <w:divBdr>
                            <w:top w:val="none" w:sz="0" w:space="0" w:color="auto"/>
                            <w:left w:val="none" w:sz="0" w:space="0" w:color="auto"/>
                            <w:bottom w:val="none" w:sz="0" w:space="0" w:color="auto"/>
                            <w:right w:val="none" w:sz="0" w:space="0" w:color="auto"/>
                          </w:divBdr>
                          <w:divsChild>
                            <w:div w:id="1005520307">
                              <w:marLeft w:val="0"/>
                              <w:marRight w:val="0"/>
                              <w:marTop w:val="0"/>
                              <w:marBottom w:val="0"/>
                              <w:divBdr>
                                <w:top w:val="none" w:sz="0" w:space="0" w:color="auto"/>
                                <w:left w:val="none" w:sz="0" w:space="0" w:color="auto"/>
                                <w:bottom w:val="none" w:sz="0" w:space="0" w:color="auto"/>
                                <w:right w:val="none" w:sz="0" w:space="0" w:color="auto"/>
                              </w:divBdr>
                              <w:divsChild>
                                <w:div w:id="125315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55193231">
              <w:marLeft w:val="0"/>
              <w:marRight w:val="0"/>
              <w:marTop w:val="0"/>
              <w:marBottom w:val="0"/>
              <w:divBdr>
                <w:top w:val="none" w:sz="0" w:space="0" w:color="auto"/>
                <w:left w:val="none" w:sz="0" w:space="0" w:color="auto"/>
                <w:bottom w:val="none" w:sz="0" w:space="0" w:color="auto"/>
                <w:right w:val="none" w:sz="0" w:space="0" w:color="auto"/>
              </w:divBdr>
              <w:divsChild>
                <w:div w:id="1146583518">
                  <w:marLeft w:val="0"/>
                  <w:marRight w:val="0"/>
                  <w:marTop w:val="0"/>
                  <w:marBottom w:val="0"/>
                  <w:divBdr>
                    <w:top w:val="none" w:sz="0" w:space="0" w:color="auto"/>
                    <w:left w:val="none" w:sz="0" w:space="0" w:color="auto"/>
                    <w:bottom w:val="none" w:sz="0" w:space="0" w:color="auto"/>
                    <w:right w:val="none" w:sz="0" w:space="0" w:color="auto"/>
                  </w:divBdr>
                  <w:divsChild>
                    <w:div w:id="286131709">
                      <w:marLeft w:val="0"/>
                      <w:marRight w:val="0"/>
                      <w:marTop w:val="0"/>
                      <w:marBottom w:val="0"/>
                      <w:divBdr>
                        <w:top w:val="none" w:sz="0" w:space="0" w:color="auto"/>
                        <w:left w:val="none" w:sz="0" w:space="0" w:color="auto"/>
                        <w:bottom w:val="none" w:sz="0" w:space="0" w:color="auto"/>
                        <w:right w:val="none" w:sz="0" w:space="0" w:color="auto"/>
                      </w:divBdr>
                      <w:divsChild>
                        <w:div w:id="858816468">
                          <w:marLeft w:val="-450"/>
                          <w:marRight w:val="0"/>
                          <w:marTop w:val="0"/>
                          <w:marBottom w:val="0"/>
                          <w:divBdr>
                            <w:top w:val="none" w:sz="0" w:space="0" w:color="auto"/>
                            <w:left w:val="none" w:sz="0" w:space="0" w:color="auto"/>
                            <w:bottom w:val="none" w:sz="0" w:space="0" w:color="auto"/>
                            <w:right w:val="none" w:sz="0" w:space="0" w:color="auto"/>
                          </w:divBdr>
                          <w:divsChild>
                            <w:div w:id="807935572">
                              <w:marLeft w:val="0"/>
                              <w:marRight w:val="0"/>
                              <w:marTop w:val="0"/>
                              <w:marBottom w:val="0"/>
                              <w:divBdr>
                                <w:top w:val="none" w:sz="0" w:space="0" w:color="auto"/>
                                <w:left w:val="none" w:sz="0" w:space="0" w:color="auto"/>
                                <w:bottom w:val="none" w:sz="0" w:space="0" w:color="auto"/>
                                <w:right w:val="none" w:sz="0" w:space="0" w:color="auto"/>
                              </w:divBdr>
                              <w:divsChild>
                                <w:div w:id="585848949">
                                  <w:marLeft w:val="0"/>
                                  <w:marRight w:val="0"/>
                                  <w:marTop w:val="0"/>
                                  <w:marBottom w:val="0"/>
                                  <w:divBdr>
                                    <w:top w:val="none" w:sz="0" w:space="0" w:color="auto"/>
                                    <w:left w:val="none" w:sz="0" w:space="0" w:color="auto"/>
                                    <w:bottom w:val="none" w:sz="0" w:space="0" w:color="auto"/>
                                    <w:right w:val="none" w:sz="0" w:space="0" w:color="auto"/>
                                  </w:divBdr>
                                </w:div>
                              </w:divsChild>
                            </w:div>
                            <w:div w:id="999425369">
                              <w:marLeft w:val="0"/>
                              <w:marRight w:val="0"/>
                              <w:marTop w:val="450"/>
                              <w:marBottom w:val="0"/>
                              <w:divBdr>
                                <w:top w:val="none" w:sz="0" w:space="0" w:color="auto"/>
                                <w:left w:val="none" w:sz="0" w:space="0" w:color="auto"/>
                                <w:bottom w:val="none" w:sz="0" w:space="0" w:color="auto"/>
                                <w:right w:val="none" w:sz="0" w:space="0" w:color="auto"/>
                              </w:divBdr>
                              <w:divsChild>
                                <w:div w:id="12613862">
                                  <w:marLeft w:val="0"/>
                                  <w:marRight w:val="0"/>
                                  <w:marTop w:val="0"/>
                                  <w:marBottom w:val="0"/>
                                  <w:divBdr>
                                    <w:top w:val="none" w:sz="0" w:space="0" w:color="auto"/>
                                    <w:left w:val="none" w:sz="0" w:space="0" w:color="auto"/>
                                    <w:bottom w:val="none" w:sz="0" w:space="0" w:color="auto"/>
                                    <w:right w:val="none" w:sz="0" w:space="0" w:color="auto"/>
                                  </w:divBdr>
                                </w:div>
                              </w:divsChild>
                            </w:div>
                            <w:div w:id="1378312253">
                              <w:marLeft w:val="0"/>
                              <w:marRight w:val="0"/>
                              <w:marTop w:val="0"/>
                              <w:marBottom w:val="0"/>
                              <w:divBdr>
                                <w:top w:val="none" w:sz="0" w:space="0" w:color="auto"/>
                                <w:left w:val="none" w:sz="0" w:space="0" w:color="auto"/>
                                <w:bottom w:val="none" w:sz="0" w:space="0" w:color="auto"/>
                                <w:right w:val="none" w:sz="0" w:space="0" w:color="auto"/>
                              </w:divBdr>
                              <w:divsChild>
                                <w:div w:id="995765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82399595">
          <w:marLeft w:val="0"/>
          <w:marRight w:val="0"/>
          <w:marTop w:val="0"/>
          <w:marBottom w:val="0"/>
          <w:divBdr>
            <w:top w:val="none" w:sz="0" w:space="0" w:color="auto"/>
            <w:left w:val="none" w:sz="0" w:space="0" w:color="auto"/>
            <w:bottom w:val="none" w:sz="0" w:space="0" w:color="auto"/>
            <w:right w:val="none" w:sz="0" w:space="0" w:color="auto"/>
          </w:divBdr>
          <w:divsChild>
            <w:div w:id="2131124536">
              <w:marLeft w:val="0"/>
              <w:marRight w:val="0"/>
              <w:marTop w:val="0"/>
              <w:marBottom w:val="0"/>
              <w:divBdr>
                <w:top w:val="none" w:sz="0" w:space="0" w:color="auto"/>
                <w:left w:val="none" w:sz="0" w:space="0" w:color="auto"/>
                <w:bottom w:val="none" w:sz="0" w:space="0" w:color="auto"/>
                <w:right w:val="none" w:sz="0" w:space="0" w:color="auto"/>
              </w:divBdr>
              <w:divsChild>
                <w:div w:id="425345015">
                  <w:marLeft w:val="0"/>
                  <w:marRight w:val="0"/>
                  <w:marTop w:val="0"/>
                  <w:marBottom w:val="0"/>
                  <w:divBdr>
                    <w:top w:val="none" w:sz="0" w:space="0" w:color="auto"/>
                    <w:left w:val="none" w:sz="0" w:space="0" w:color="auto"/>
                    <w:bottom w:val="none" w:sz="0" w:space="0" w:color="auto"/>
                    <w:right w:val="none" w:sz="0" w:space="0" w:color="auto"/>
                  </w:divBdr>
                  <w:divsChild>
                    <w:div w:id="550460820">
                      <w:marLeft w:val="0"/>
                      <w:marRight w:val="0"/>
                      <w:marTop w:val="0"/>
                      <w:marBottom w:val="0"/>
                      <w:divBdr>
                        <w:top w:val="none" w:sz="0" w:space="0" w:color="auto"/>
                        <w:left w:val="none" w:sz="0" w:space="0" w:color="auto"/>
                        <w:bottom w:val="none" w:sz="0" w:space="0" w:color="auto"/>
                        <w:right w:val="none" w:sz="0" w:space="0" w:color="auto"/>
                      </w:divBdr>
                      <w:divsChild>
                        <w:div w:id="726295563">
                          <w:marLeft w:val="0"/>
                          <w:marRight w:val="0"/>
                          <w:marTop w:val="0"/>
                          <w:marBottom w:val="0"/>
                          <w:divBdr>
                            <w:top w:val="none" w:sz="0" w:space="0" w:color="auto"/>
                            <w:left w:val="none" w:sz="0" w:space="0" w:color="auto"/>
                            <w:bottom w:val="none" w:sz="0" w:space="0" w:color="auto"/>
                            <w:right w:val="none" w:sz="0" w:space="0" w:color="auto"/>
                          </w:divBdr>
                          <w:divsChild>
                            <w:div w:id="538863374">
                              <w:marLeft w:val="0"/>
                              <w:marRight w:val="0"/>
                              <w:marTop w:val="0"/>
                              <w:marBottom w:val="0"/>
                              <w:divBdr>
                                <w:top w:val="none" w:sz="0" w:space="0" w:color="auto"/>
                                <w:left w:val="none" w:sz="0" w:space="0" w:color="auto"/>
                                <w:bottom w:val="none" w:sz="0" w:space="0" w:color="auto"/>
                                <w:right w:val="none" w:sz="0" w:space="0" w:color="auto"/>
                              </w:divBdr>
                              <w:divsChild>
                                <w:div w:id="1300497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74678107">
      <w:bodyDiv w:val="1"/>
      <w:marLeft w:val="0"/>
      <w:marRight w:val="0"/>
      <w:marTop w:val="0"/>
      <w:marBottom w:val="0"/>
      <w:divBdr>
        <w:top w:val="none" w:sz="0" w:space="0" w:color="auto"/>
        <w:left w:val="none" w:sz="0" w:space="0" w:color="auto"/>
        <w:bottom w:val="none" w:sz="0" w:space="0" w:color="auto"/>
        <w:right w:val="none" w:sz="0" w:space="0" w:color="auto"/>
      </w:divBdr>
    </w:div>
    <w:div w:id="278033340">
      <w:bodyDiv w:val="1"/>
      <w:marLeft w:val="0"/>
      <w:marRight w:val="0"/>
      <w:marTop w:val="0"/>
      <w:marBottom w:val="0"/>
      <w:divBdr>
        <w:top w:val="none" w:sz="0" w:space="0" w:color="auto"/>
        <w:left w:val="none" w:sz="0" w:space="0" w:color="auto"/>
        <w:bottom w:val="none" w:sz="0" w:space="0" w:color="auto"/>
        <w:right w:val="none" w:sz="0" w:space="0" w:color="auto"/>
      </w:divBdr>
    </w:div>
    <w:div w:id="288635631">
      <w:bodyDiv w:val="1"/>
      <w:marLeft w:val="0"/>
      <w:marRight w:val="0"/>
      <w:marTop w:val="0"/>
      <w:marBottom w:val="0"/>
      <w:divBdr>
        <w:top w:val="none" w:sz="0" w:space="0" w:color="auto"/>
        <w:left w:val="none" w:sz="0" w:space="0" w:color="auto"/>
        <w:bottom w:val="none" w:sz="0" w:space="0" w:color="auto"/>
        <w:right w:val="none" w:sz="0" w:space="0" w:color="auto"/>
      </w:divBdr>
    </w:div>
    <w:div w:id="306518286">
      <w:bodyDiv w:val="1"/>
      <w:marLeft w:val="0"/>
      <w:marRight w:val="0"/>
      <w:marTop w:val="0"/>
      <w:marBottom w:val="0"/>
      <w:divBdr>
        <w:top w:val="none" w:sz="0" w:space="0" w:color="auto"/>
        <w:left w:val="none" w:sz="0" w:space="0" w:color="auto"/>
        <w:bottom w:val="none" w:sz="0" w:space="0" w:color="auto"/>
        <w:right w:val="none" w:sz="0" w:space="0" w:color="auto"/>
      </w:divBdr>
    </w:div>
    <w:div w:id="315842268">
      <w:bodyDiv w:val="1"/>
      <w:marLeft w:val="0"/>
      <w:marRight w:val="0"/>
      <w:marTop w:val="0"/>
      <w:marBottom w:val="0"/>
      <w:divBdr>
        <w:top w:val="none" w:sz="0" w:space="0" w:color="auto"/>
        <w:left w:val="none" w:sz="0" w:space="0" w:color="auto"/>
        <w:bottom w:val="none" w:sz="0" w:space="0" w:color="auto"/>
        <w:right w:val="none" w:sz="0" w:space="0" w:color="auto"/>
      </w:divBdr>
    </w:div>
    <w:div w:id="342753412">
      <w:bodyDiv w:val="1"/>
      <w:marLeft w:val="0"/>
      <w:marRight w:val="0"/>
      <w:marTop w:val="0"/>
      <w:marBottom w:val="0"/>
      <w:divBdr>
        <w:top w:val="none" w:sz="0" w:space="0" w:color="auto"/>
        <w:left w:val="none" w:sz="0" w:space="0" w:color="auto"/>
        <w:bottom w:val="none" w:sz="0" w:space="0" w:color="auto"/>
        <w:right w:val="none" w:sz="0" w:space="0" w:color="auto"/>
      </w:divBdr>
    </w:div>
    <w:div w:id="405615198">
      <w:bodyDiv w:val="1"/>
      <w:marLeft w:val="0"/>
      <w:marRight w:val="0"/>
      <w:marTop w:val="0"/>
      <w:marBottom w:val="0"/>
      <w:divBdr>
        <w:top w:val="none" w:sz="0" w:space="0" w:color="auto"/>
        <w:left w:val="none" w:sz="0" w:space="0" w:color="auto"/>
        <w:bottom w:val="none" w:sz="0" w:space="0" w:color="auto"/>
        <w:right w:val="none" w:sz="0" w:space="0" w:color="auto"/>
      </w:divBdr>
    </w:div>
    <w:div w:id="452598438">
      <w:bodyDiv w:val="1"/>
      <w:marLeft w:val="0"/>
      <w:marRight w:val="0"/>
      <w:marTop w:val="0"/>
      <w:marBottom w:val="0"/>
      <w:divBdr>
        <w:top w:val="none" w:sz="0" w:space="0" w:color="auto"/>
        <w:left w:val="none" w:sz="0" w:space="0" w:color="auto"/>
        <w:bottom w:val="none" w:sz="0" w:space="0" w:color="auto"/>
        <w:right w:val="none" w:sz="0" w:space="0" w:color="auto"/>
      </w:divBdr>
    </w:div>
    <w:div w:id="522477729">
      <w:bodyDiv w:val="1"/>
      <w:marLeft w:val="0"/>
      <w:marRight w:val="0"/>
      <w:marTop w:val="0"/>
      <w:marBottom w:val="0"/>
      <w:divBdr>
        <w:top w:val="none" w:sz="0" w:space="0" w:color="auto"/>
        <w:left w:val="none" w:sz="0" w:space="0" w:color="auto"/>
        <w:bottom w:val="none" w:sz="0" w:space="0" w:color="auto"/>
        <w:right w:val="none" w:sz="0" w:space="0" w:color="auto"/>
      </w:divBdr>
      <w:divsChild>
        <w:div w:id="15274756">
          <w:marLeft w:val="605"/>
          <w:marRight w:val="0"/>
          <w:marTop w:val="0"/>
          <w:marBottom w:val="160"/>
          <w:divBdr>
            <w:top w:val="none" w:sz="0" w:space="0" w:color="auto"/>
            <w:left w:val="none" w:sz="0" w:space="0" w:color="auto"/>
            <w:bottom w:val="none" w:sz="0" w:space="0" w:color="auto"/>
            <w:right w:val="none" w:sz="0" w:space="0" w:color="auto"/>
          </w:divBdr>
        </w:div>
        <w:div w:id="392966528">
          <w:marLeft w:val="605"/>
          <w:marRight w:val="0"/>
          <w:marTop w:val="0"/>
          <w:marBottom w:val="160"/>
          <w:divBdr>
            <w:top w:val="none" w:sz="0" w:space="0" w:color="auto"/>
            <w:left w:val="none" w:sz="0" w:space="0" w:color="auto"/>
            <w:bottom w:val="none" w:sz="0" w:space="0" w:color="auto"/>
            <w:right w:val="none" w:sz="0" w:space="0" w:color="auto"/>
          </w:divBdr>
        </w:div>
        <w:div w:id="1865827107">
          <w:marLeft w:val="605"/>
          <w:marRight w:val="0"/>
          <w:marTop w:val="0"/>
          <w:marBottom w:val="160"/>
          <w:divBdr>
            <w:top w:val="none" w:sz="0" w:space="0" w:color="auto"/>
            <w:left w:val="none" w:sz="0" w:space="0" w:color="auto"/>
            <w:bottom w:val="none" w:sz="0" w:space="0" w:color="auto"/>
            <w:right w:val="none" w:sz="0" w:space="0" w:color="auto"/>
          </w:divBdr>
        </w:div>
        <w:div w:id="2087805051">
          <w:marLeft w:val="605"/>
          <w:marRight w:val="0"/>
          <w:marTop w:val="0"/>
          <w:marBottom w:val="160"/>
          <w:divBdr>
            <w:top w:val="none" w:sz="0" w:space="0" w:color="auto"/>
            <w:left w:val="none" w:sz="0" w:space="0" w:color="auto"/>
            <w:bottom w:val="none" w:sz="0" w:space="0" w:color="auto"/>
            <w:right w:val="none" w:sz="0" w:space="0" w:color="auto"/>
          </w:divBdr>
        </w:div>
      </w:divsChild>
    </w:div>
    <w:div w:id="525606514">
      <w:bodyDiv w:val="1"/>
      <w:marLeft w:val="0"/>
      <w:marRight w:val="0"/>
      <w:marTop w:val="0"/>
      <w:marBottom w:val="0"/>
      <w:divBdr>
        <w:top w:val="none" w:sz="0" w:space="0" w:color="auto"/>
        <w:left w:val="none" w:sz="0" w:space="0" w:color="auto"/>
        <w:bottom w:val="none" w:sz="0" w:space="0" w:color="auto"/>
        <w:right w:val="none" w:sz="0" w:space="0" w:color="auto"/>
      </w:divBdr>
    </w:div>
    <w:div w:id="531647989">
      <w:bodyDiv w:val="1"/>
      <w:marLeft w:val="0"/>
      <w:marRight w:val="0"/>
      <w:marTop w:val="0"/>
      <w:marBottom w:val="0"/>
      <w:divBdr>
        <w:top w:val="none" w:sz="0" w:space="0" w:color="auto"/>
        <w:left w:val="none" w:sz="0" w:space="0" w:color="auto"/>
        <w:bottom w:val="none" w:sz="0" w:space="0" w:color="auto"/>
        <w:right w:val="none" w:sz="0" w:space="0" w:color="auto"/>
      </w:divBdr>
    </w:div>
    <w:div w:id="536936623">
      <w:bodyDiv w:val="1"/>
      <w:marLeft w:val="0"/>
      <w:marRight w:val="0"/>
      <w:marTop w:val="0"/>
      <w:marBottom w:val="0"/>
      <w:divBdr>
        <w:top w:val="none" w:sz="0" w:space="0" w:color="auto"/>
        <w:left w:val="none" w:sz="0" w:space="0" w:color="auto"/>
        <w:bottom w:val="none" w:sz="0" w:space="0" w:color="auto"/>
        <w:right w:val="none" w:sz="0" w:space="0" w:color="auto"/>
      </w:divBdr>
    </w:div>
    <w:div w:id="559901408">
      <w:bodyDiv w:val="1"/>
      <w:marLeft w:val="0"/>
      <w:marRight w:val="0"/>
      <w:marTop w:val="0"/>
      <w:marBottom w:val="0"/>
      <w:divBdr>
        <w:top w:val="none" w:sz="0" w:space="0" w:color="auto"/>
        <w:left w:val="none" w:sz="0" w:space="0" w:color="auto"/>
        <w:bottom w:val="none" w:sz="0" w:space="0" w:color="auto"/>
        <w:right w:val="none" w:sz="0" w:space="0" w:color="auto"/>
      </w:divBdr>
    </w:div>
    <w:div w:id="603928657">
      <w:bodyDiv w:val="1"/>
      <w:marLeft w:val="0"/>
      <w:marRight w:val="0"/>
      <w:marTop w:val="0"/>
      <w:marBottom w:val="0"/>
      <w:divBdr>
        <w:top w:val="none" w:sz="0" w:space="0" w:color="auto"/>
        <w:left w:val="none" w:sz="0" w:space="0" w:color="auto"/>
        <w:bottom w:val="none" w:sz="0" w:space="0" w:color="auto"/>
        <w:right w:val="none" w:sz="0" w:space="0" w:color="auto"/>
      </w:divBdr>
      <w:divsChild>
        <w:div w:id="1662852939">
          <w:marLeft w:val="547"/>
          <w:marRight w:val="0"/>
          <w:marTop w:val="0"/>
          <w:marBottom w:val="0"/>
          <w:divBdr>
            <w:top w:val="none" w:sz="0" w:space="0" w:color="auto"/>
            <w:left w:val="none" w:sz="0" w:space="0" w:color="auto"/>
            <w:bottom w:val="none" w:sz="0" w:space="0" w:color="auto"/>
            <w:right w:val="none" w:sz="0" w:space="0" w:color="auto"/>
          </w:divBdr>
        </w:div>
      </w:divsChild>
    </w:div>
    <w:div w:id="632175810">
      <w:bodyDiv w:val="1"/>
      <w:marLeft w:val="0"/>
      <w:marRight w:val="0"/>
      <w:marTop w:val="0"/>
      <w:marBottom w:val="0"/>
      <w:divBdr>
        <w:top w:val="none" w:sz="0" w:space="0" w:color="auto"/>
        <w:left w:val="none" w:sz="0" w:space="0" w:color="auto"/>
        <w:bottom w:val="none" w:sz="0" w:space="0" w:color="auto"/>
        <w:right w:val="none" w:sz="0" w:space="0" w:color="auto"/>
      </w:divBdr>
      <w:divsChild>
        <w:div w:id="816605619">
          <w:marLeft w:val="605"/>
          <w:marRight w:val="0"/>
          <w:marTop w:val="40"/>
          <w:marBottom w:val="80"/>
          <w:divBdr>
            <w:top w:val="none" w:sz="0" w:space="0" w:color="auto"/>
            <w:left w:val="none" w:sz="0" w:space="0" w:color="auto"/>
            <w:bottom w:val="none" w:sz="0" w:space="0" w:color="auto"/>
            <w:right w:val="none" w:sz="0" w:space="0" w:color="auto"/>
          </w:divBdr>
        </w:div>
        <w:div w:id="873268569">
          <w:marLeft w:val="605"/>
          <w:marRight w:val="0"/>
          <w:marTop w:val="40"/>
          <w:marBottom w:val="80"/>
          <w:divBdr>
            <w:top w:val="none" w:sz="0" w:space="0" w:color="auto"/>
            <w:left w:val="none" w:sz="0" w:space="0" w:color="auto"/>
            <w:bottom w:val="none" w:sz="0" w:space="0" w:color="auto"/>
            <w:right w:val="none" w:sz="0" w:space="0" w:color="auto"/>
          </w:divBdr>
        </w:div>
        <w:div w:id="1125082307">
          <w:marLeft w:val="605"/>
          <w:marRight w:val="0"/>
          <w:marTop w:val="40"/>
          <w:marBottom w:val="80"/>
          <w:divBdr>
            <w:top w:val="none" w:sz="0" w:space="0" w:color="auto"/>
            <w:left w:val="none" w:sz="0" w:space="0" w:color="auto"/>
            <w:bottom w:val="none" w:sz="0" w:space="0" w:color="auto"/>
            <w:right w:val="none" w:sz="0" w:space="0" w:color="auto"/>
          </w:divBdr>
        </w:div>
        <w:div w:id="1332414532">
          <w:marLeft w:val="605"/>
          <w:marRight w:val="0"/>
          <w:marTop w:val="40"/>
          <w:marBottom w:val="80"/>
          <w:divBdr>
            <w:top w:val="none" w:sz="0" w:space="0" w:color="auto"/>
            <w:left w:val="none" w:sz="0" w:space="0" w:color="auto"/>
            <w:bottom w:val="none" w:sz="0" w:space="0" w:color="auto"/>
            <w:right w:val="none" w:sz="0" w:space="0" w:color="auto"/>
          </w:divBdr>
        </w:div>
        <w:div w:id="1558584098">
          <w:marLeft w:val="605"/>
          <w:marRight w:val="0"/>
          <w:marTop w:val="40"/>
          <w:marBottom w:val="80"/>
          <w:divBdr>
            <w:top w:val="none" w:sz="0" w:space="0" w:color="auto"/>
            <w:left w:val="none" w:sz="0" w:space="0" w:color="auto"/>
            <w:bottom w:val="none" w:sz="0" w:space="0" w:color="auto"/>
            <w:right w:val="none" w:sz="0" w:space="0" w:color="auto"/>
          </w:divBdr>
        </w:div>
        <w:div w:id="1621301324">
          <w:marLeft w:val="605"/>
          <w:marRight w:val="0"/>
          <w:marTop w:val="40"/>
          <w:marBottom w:val="80"/>
          <w:divBdr>
            <w:top w:val="none" w:sz="0" w:space="0" w:color="auto"/>
            <w:left w:val="none" w:sz="0" w:space="0" w:color="auto"/>
            <w:bottom w:val="none" w:sz="0" w:space="0" w:color="auto"/>
            <w:right w:val="none" w:sz="0" w:space="0" w:color="auto"/>
          </w:divBdr>
        </w:div>
      </w:divsChild>
    </w:div>
    <w:div w:id="706683062">
      <w:bodyDiv w:val="1"/>
      <w:marLeft w:val="0"/>
      <w:marRight w:val="0"/>
      <w:marTop w:val="0"/>
      <w:marBottom w:val="0"/>
      <w:divBdr>
        <w:top w:val="none" w:sz="0" w:space="0" w:color="auto"/>
        <w:left w:val="none" w:sz="0" w:space="0" w:color="auto"/>
        <w:bottom w:val="none" w:sz="0" w:space="0" w:color="auto"/>
        <w:right w:val="none" w:sz="0" w:space="0" w:color="auto"/>
      </w:divBdr>
      <w:divsChild>
        <w:div w:id="514267736">
          <w:marLeft w:val="1440"/>
          <w:marRight w:val="0"/>
          <w:marTop w:val="40"/>
          <w:marBottom w:val="80"/>
          <w:divBdr>
            <w:top w:val="none" w:sz="0" w:space="0" w:color="auto"/>
            <w:left w:val="none" w:sz="0" w:space="0" w:color="auto"/>
            <w:bottom w:val="none" w:sz="0" w:space="0" w:color="auto"/>
            <w:right w:val="none" w:sz="0" w:space="0" w:color="auto"/>
          </w:divBdr>
        </w:div>
      </w:divsChild>
    </w:div>
    <w:div w:id="708148622">
      <w:bodyDiv w:val="1"/>
      <w:marLeft w:val="0"/>
      <w:marRight w:val="0"/>
      <w:marTop w:val="0"/>
      <w:marBottom w:val="0"/>
      <w:divBdr>
        <w:top w:val="none" w:sz="0" w:space="0" w:color="auto"/>
        <w:left w:val="none" w:sz="0" w:space="0" w:color="auto"/>
        <w:bottom w:val="none" w:sz="0" w:space="0" w:color="auto"/>
        <w:right w:val="none" w:sz="0" w:space="0" w:color="auto"/>
      </w:divBdr>
    </w:div>
    <w:div w:id="721367279">
      <w:bodyDiv w:val="1"/>
      <w:marLeft w:val="0"/>
      <w:marRight w:val="0"/>
      <w:marTop w:val="0"/>
      <w:marBottom w:val="0"/>
      <w:divBdr>
        <w:top w:val="none" w:sz="0" w:space="0" w:color="auto"/>
        <w:left w:val="none" w:sz="0" w:space="0" w:color="auto"/>
        <w:bottom w:val="none" w:sz="0" w:space="0" w:color="auto"/>
        <w:right w:val="none" w:sz="0" w:space="0" w:color="auto"/>
      </w:divBdr>
    </w:div>
    <w:div w:id="755395529">
      <w:bodyDiv w:val="1"/>
      <w:marLeft w:val="0"/>
      <w:marRight w:val="0"/>
      <w:marTop w:val="0"/>
      <w:marBottom w:val="0"/>
      <w:divBdr>
        <w:top w:val="none" w:sz="0" w:space="0" w:color="auto"/>
        <w:left w:val="none" w:sz="0" w:space="0" w:color="auto"/>
        <w:bottom w:val="none" w:sz="0" w:space="0" w:color="auto"/>
        <w:right w:val="none" w:sz="0" w:space="0" w:color="auto"/>
      </w:divBdr>
      <w:divsChild>
        <w:div w:id="720712855">
          <w:marLeft w:val="547"/>
          <w:marRight w:val="0"/>
          <w:marTop w:val="0"/>
          <w:marBottom w:val="0"/>
          <w:divBdr>
            <w:top w:val="none" w:sz="0" w:space="0" w:color="auto"/>
            <w:left w:val="none" w:sz="0" w:space="0" w:color="auto"/>
            <w:bottom w:val="none" w:sz="0" w:space="0" w:color="auto"/>
            <w:right w:val="none" w:sz="0" w:space="0" w:color="auto"/>
          </w:divBdr>
        </w:div>
      </w:divsChild>
    </w:div>
    <w:div w:id="777914604">
      <w:bodyDiv w:val="1"/>
      <w:marLeft w:val="0"/>
      <w:marRight w:val="0"/>
      <w:marTop w:val="0"/>
      <w:marBottom w:val="0"/>
      <w:divBdr>
        <w:top w:val="none" w:sz="0" w:space="0" w:color="auto"/>
        <w:left w:val="none" w:sz="0" w:space="0" w:color="auto"/>
        <w:bottom w:val="none" w:sz="0" w:space="0" w:color="auto"/>
        <w:right w:val="none" w:sz="0" w:space="0" w:color="auto"/>
      </w:divBdr>
      <w:divsChild>
        <w:div w:id="819346091">
          <w:marLeft w:val="0"/>
          <w:marRight w:val="0"/>
          <w:marTop w:val="0"/>
          <w:marBottom w:val="0"/>
          <w:divBdr>
            <w:top w:val="none" w:sz="0" w:space="0" w:color="auto"/>
            <w:left w:val="none" w:sz="0" w:space="0" w:color="auto"/>
            <w:bottom w:val="none" w:sz="0" w:space="0" w:color="auto"/>
            <w:right w:val="none" w:sz="0" w:space="0" w:color="auto"/>
          </w:divBdr>
          <w:divsChild>
            <w:div w:id="1410955270">
              <w:marLeft w:val="0"/>
              <w:marRight w:val="0"/>
              <w:marTop w:val="0"/>
              <w:marBottom w:val="0"/>
              <w:divBdr>
                <w:top w:val="none" w:sz="0" w:space="0" w:color="auto"/>
                <w:left w:val="none" w:sz="0" w:space="0" w:color="auto"/>
                <w:bottom w:val="none" w:sz="0" w:space="0" w:color="auto"/>
                <w:right w:val="none" w:sz="0" w:space="0" w:color="auto"/>
              </w:divBdr>
              <w:divsChild>
                <w:div w:id="1144002277">
                  <w:marLeft w:val="0"/>
                  <w:marRight w:val="0"/>
                  <w:marTop w:val="0"/>
                  <w:marBottom w:val="0"/>
                  <w:divBdr>
                    <w:top w:val="none" w:sz="0" w:space="0" w:color="auto"/>
                    <w:left w:val="none" w:sz="0" w:space="0" w:color="auto"/>
                    <w:bottom w:val="none" w:sz="0" w:space="0" w:color="auto"/>
                    <w:right w:val="none" w:sz="0" w:space="0" w:color="auto"/>
                  </w:divBdr>
                  <w:divsChild>
                    <w:div w:id="423498982">
                      <w:marLeft w:val="0"/>
                      <w:marRight w:val="0"/>
                      <w:marTop w:val="0"/>
                      <w:marBottom w:val="0"/>
                      <w:divBdr>
                        <w:top w:val="none" w:sz="0" w:space="0" w:color="auto"/>
                        <w:left w:val="none" w:sz="0" w:space="0" w:color="auto"/>
                        <w:bottom w:val="none" w:sz="0" w:space="0" w:color="auto"/>
                        <w:right w:val="none" w:sz="0" w:space="0" w:color="auto"/>
                      </w:divBdr>
                      <w:divsChild>
                        <w:div w:id="1928226674">
                          <w:marLeft w:val="0"/>
                          <w:marRight w:val="0"/>
                          <w:marTop w:val="0"/>
                          <w:marBottom w:val="0"/>
                          <w:divBdr>
                            <w:top w:val="none" w:sz="0" w:space="0" w:color="auto"/>
                            <w:left w:val="none" w:sz="0" w:space="0" w:color="auto"/>
                            <w:bottom w:val="none" w:sz="0" w:space="0" w:color="auto"/>
                            <w:right w:val="none" w:sz="0" w:space="0" w:color="auto"/>
                          </w:divBdr>
                          <w:divsChild>
                            <w:div w:id="1766535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3984144">
          <w:marLeft w:val="0"/>
          <w:marRight w:val="0"/>
          <w:marTop w:val="0"/>
          <w:marBottom w:val="0"/>
          <w:divBdr>
            <w:top w:val="none" w:sz="0" w:space="0" w:color="auto"/>
            <w:left w:val="none" w:sz="0" w:space="0" w:color="auto"/>
            <w:bottom w:val="none" w:sz="0" w:space="0" w:color="auto"/>
            <w:right w:val="none" w:sz="0" w:space="0" w:color="auto"/>
          </w:divBdr>
          <w:divsChild>
            <w:div w:id="616302883">
              <w:marLeft w:val="0"/>
              <w:marRight w:val="0"/>
              <w:marTop w:val="0"/>
              <w:marBottom w:val="0"/>
              <w:divBdr>
                <w:top w:val="none" w:sz="0" w:space="0" w:color="auto"/>
                <w:left w:val="none" w:sz="0" w:space="0" w:color="auto"/>
                <w:bottom w:val="none" w:sz="0" w:space="0" w:color="auto"/>
                <w:right w:val="none" w:sz="0" w:space="0" w:color="auto"/>
              </w:divBdr>
              <w:divsChild>
                <w:div w:id="1130132422">
                  <w:marLeft w:val="0"/>
                  <w:marRight w:val="0"/>
                  <w:marTop w:val="0"/>
                  <w:marBottom w:val="0"/>
                  <w:divBdr>
                    <w:top w:val="none" w:sz="0" w:space="0" w:color="auto"/>
                    <w:left w:val="none" w:sz="0" w:space="0" w:color="auto"/>
                    <w:bottom w:val="none" w:sz="0" w:space="0" w:color="auto"/>
                    <w:right w:val="none" w:sz="0" w:space="0" w:color="auto"/>
                  </w:divBdr>
                  <w:divsChild>
                    <w:div w:id="1784569981">
                      <w:marLeft w:val="0"/>
                      <w:marRight w:val="0"/>
                      <w:marTop w:val="0"/>
                      <w:marBottom w:val="0"/>
                      <w:divBdr>
                        <w:top w:val="none" w:sz="0" w:space="0" w:color="auto"/>
                        <w:left w:val="none" w:sz="0" w:space="0" w:color="auto"/>
                        <w:bottom w:val="none" w:sz="0" w:space="0" w:color="auto"/>
                        <w:right w:val="none" w:sz="0" w:space="0" w:color="auto"/>
                      </w:divBdr>
                      <w:divsChild>
                        <w:div w:id="526523677">
                          <w:marLeft w:val="0"/>
                          <w:marRight w:val="0"/>
                          <w:marTop w:val="150"/>
                          <w:marBottom w:val="0"/>
                          <w:divBdr>
                            <w:top w:val="none" w:sz="0" w:space="0" w:color="auto"/>
                            <w:left w:val="none" w:sz="0" w:space="0" w:color="auto"/>
                            <w:bottom w:val="none" w:sz="0" w:space="0" w:color="auto"/>
                            <w:right w:val="none" w:sz="0" w:space="0" w:color="auto"/>
                          </w:divBdr>
                        </w:div>
                        <w:div w:id="1496140112">
                          <w:marLeft w:val="0"/>
                          <w:marRight w:val="0"/>
                          <w:marTop w:val="150"/>
                          <w:marBottom w:val="0"/>
                          <w:divBdr>
                            <w:top w:val="none" w:sz="0" w:space="0" w:color="auto"/>
                            <w:left w:val="none" w:sz="0" w:space="0" w:color="auto"/>
                            <w:bottom w:val="none" w:sz="0" w:space="0" w:color="auto"/>
                            <w:right w:val="none" w:sz="0" w:space="0" w:color="auto"/>
                          </w:divBdr>
                          <w:divsChild>
                            <w:div w:id="383992152">
                              <w:marLeft w:val="0"/>
                              <w:marRight w:val="0"/>
                              <w:marTop w:val="0"/>
                              <w:marBottom w:val="0"/>
                              <w:divBdr>
                                <w:top w:val="none" w:sz="0" w:space="0" w:color="auto"/>
                                <w:left w:val="none" w:sz="0" w:space="0" w:color="auto"/>
                                <w:bottom w:val="none" w:sz="0" w:space="0" w:color="auto"/>
                                <w:right w:val="none" w:sz="0" w:space="0" w:color="auto"/>
                              </w:divBdr>
                            </w:div>
                            <w:div w:id="1506631053">
                              <w:marLeft w:val="0"/>
                              <w:marRight w:val="0"/>
                              <w:marTop w:val="0"/>
                              <w:marBottom w:val="0"/>
                              <w:divBdr>
                                <w:top w:val="none" w:sz="0" w:space="0" w:color="auto"/>
                                <w:left w:val="none" w:sz="0" w:space="0" w:color="auto"/>
                                <w:bottom w:val="none" w:sz="0" w:space="0" w:color="auto"/>
                                <w:right w:val="none" w:sz="0" w:space="0" w:color="auto"/>
                              </w:divBdr>
                            </w:div>
                          </w:divsChild>
                        </w:div>
                        <w:div w:id="1922177248">
                          <w:marLeft w:val="0"/>
                          <w:marRight w:val="0"/>
                          <w:marTop w:val="30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97644834">
      <w:bodyDiv w:val="1"/>
      <w:marLeft w:val="0"/>
      <w:marRight w:val="0"/>
      <w:marTop w:val="0"/>
      <w:marBottom w:val="0"/>
      <w:divBdr>
        <w:top w:val="none" w:sz="0" w:space="0" w:color="auto"/>
        <w:left w:val="none" w:sz="0" w:space="0" w:color="auto"/>
        <w:bottom w:val="none" w:sz="0" w:space="0" w:color="auto"/>
        <w:right w:val="none" w:sz="0" w:space="0" w:color="auto"/>
      </w:divBdr>
    </w:div>
    <w:div w:id="863635922">
      <w:bodyDiv w:val="1"/>
      <w:marLeft w:val="0"/>
      <w:marRight w:val="0"/>
      <w:marTop w:val="0"/>
      <w:marBottom w:val="0"/>
      <w:divBdr>
        <w:top w:val="none" w:sz="0" w:space="0" w:color="auto"/>
        <w:left w:val="none" w:sz="0" w:space="0" w:color="auto"/>
        <w:bottom w:val="none" w:sz="0" w:space="0" w:color="auto"/>
        <w:right w:val="none" w:sz="0" w:space="0" w:color="auto"/>
      </w:divBdr>
      <w:divsChild>
        <w:div w:id="78990663">
          <w:marLeft w:val="547"/>
          <w:marRight w:val="0"/>
          <w:marTop w:val="0"/>
          <w:marBottom w:val="0"/>
          <w:divBdr>
            <w:top w:val="none" w:sz="0" w:space="0" w:color="auto"/>
            <w:left w:val="none" w:sz="0" w:space="0" w:color="auto"/>
            <w:bottom w:val="none" w:sz="0" w:space="0" w:color="auto"/>
            <w:right w:val="none" w:sz="0" w:space="0" w:color="auto"/>
          </w:divBdr>
        </w:div>
        <w:div w:id="475024925">
          <w:marLeft w:val="547"/>
          <w:marRight w:val="0"/>
          <w:marTop w:val="0"/>
          <w:marBottom w:val="0"/>
          <w:divBdr>
            <w:top w:val="none" w:sz="0" w:space="0" w:color="auto"/>
            <w:left w:val="none" w:sz="0" w:space="0" w:color="auto"/>
            <w:bottom w:val="none" w:sz="0" w:space="0" w:color="auto"/>
            <w:right w:val="none" w:sz="0" w:space="0" w:color="auto"/>
          </w:divBdr>
        </w:div>
        <w:div w:id="1040013165">
          <w:marLeft w:val="547"/>
          <w:marRight w:val="0"/>
          <w:marTop w:val="0"/>
          <w:marBottom w:val="0"/>
          <w:divBdr>
            <w:top w:val="none" w:sz="0" w:space="0" w:color="auto"/>
            <w:left w:val="none" w:sz="0" w:space="0" w:color="auto"/>
            <w:bottom w:val="none" w:sz="0" w:space="0" w:color="auto"/>
            <w:right w:val="none" w:sz="0" w:space="0" w:color="auto"/>
          </w:divBdr>
        </w:div>
        <w:div w:id="1088312810">
          <w:marLeft w:val="547"/>
          <w:marRight w:val="0"/>
          <w:marTop w:val="0"/>
          <w:marBottom w:val="0"/>
          <w:divBdr>
            <w:top w:val="none" w:sz="0" w:space="0" w:color="auto"/>
            <w:left w:val="none" w:sz="0" w:space="0" w:color="auto"/>
            <w:bottom w:val="none" w:sz="0" w:space="0" w:color="auto"/>
            <w:right w:val="none" w:sz="0" w:space="0" w:color="auto"/>
          </w:divBdr>
        </w:div>
        <w:div w:id="1287615007">
          <w:marLeft w:val="547"/>
          <w:marRight w:val="0"/>
          <w:marTop w:val="0"/>
          <w:marBottom w:val="0"/>
          <w:divBdr>
            <w:top w:val="none" w:sz="0" w:space="0" w:color="auto"/>
            <w:left w:val="none" w:sz="0" w:space="0" w:color="auto"/>
            <w:bottom w:val="none" w:sz="0" w:space="0" w:color="auto"/>
            <w:right w:val="none" w:sz="0" w:space="0" w:color="auto"/>
          </w:divBdr>
        </w:div>
      </w:divsChild>
    </w:div>
    <w:div w:id="908228449">
      <w:bodyDiv w:val="1"/>
      <w:marLeft w:val="0"/>
      <w:marRight w:val="0"/>
      <w:marTop w:val="0"/>
      <w:marBottom w:val="0"/>
      <w:divBdr>
        <w:top w:val="none" w:sz="0" w:space="0" w:color="auto"/>
        <w:left w:val="none" w:sz="0" w:space="0" w:color="auto"/>
        <w:bottom w:val="none" w:sz="0" w:space="0" w:color="auto"/>
        <w:right w:val="none" w:sz="0" w:space="0" w:color="auto"/>
      </w:divBdr>
    </w:div>
    <w:div w:id="980041954">
      <w:bodyDiv w:val="1"/>
      <w:marLeft w:val="0"/>
      <w:marRight w:val="0"/>
      <w:marTop w:val="0"/>
      <w:marBottom w:val="0"/>
      <w:divBdr>
        <w:top w:val="none" w:sz="0" w:space="0" w:color="auto"/>
        <w:left w:val="none" w:sz="0" w:space="0" w:color="auto"/>
        <w:bottom w:val="none" w:sz="0" w:space="0" w:color="auto"/>
        <w:right w:val="none" w:sz="0" w:space="0" w:color="auto"/>
      </w:divBdr>
    </w:div>
    <w:div w:id="997804857">
      <w:bodyDiv w:val="1"/>
      <w:marLeft w:val="0"/>
      <w:marRight w:val="0"/>
      <w:marTop w:val="0"/>
      <w:marBottom w:val="0"/>
      <w:divBdr>
        <w:top w:val="none" w:sz="0" w:space="0" w:color="auto"/>
        <w:left w:val="none" w:sz="0" w:space="0" w:color="auto"/>
        <w:bottom w:val="none" w:sz="0" w:space="0" w:color="auto"/>
        <w:right w:val="none" w:sz="0" w:space="0" w:color="auto"/>
      </w:divBdr>
    </w:div>
    <w:div w:id="1037893672">
      <w:bodyDiv w:val="1"/>
      <w:marLeft w:val="0"/>
      <w:marRight w:val="0"/>
      <w:marTop w:val="0"/>
      <w:marBottom w:val="0"/>
      <w:divBdr>
        <w:top w:val="none" w:sz="0" w:space="0" w:color="auto"/>
        <w:left w:val="none" w:sz="0" w:space="0" w:color="auto"/>
        <w:bottom w:val="none" w:sz="0" w:space="0" w:color="auto"/>
        <w:right w:val="none" w:sz="0" w:space="0" w:color="auto"/>
      </w:divBdr>
    </w:div>
    <w:div w:id="1082948497">
      <w:bodyDiv w:val="1"/>
      <w:marLeft w:val="0"/>
      <w:marRight w:val="0"/>
      <w:marTop w:val="0"/>
      <w:marBottom w:val="0"/>
      <w:divBdr>
        <w:top w:val="none" w:sz="0" w:space="0" w:color="auto"/>
        <w:left w:val="none" w:sz="0" w:space="0" w:color="auto"/>
        <w:bottom w:val="none" w:sz="0" w:space="0" w:color="auto"/>
        <w:right w:val="none" w:sz="0" w:space="0" w:color="auto"/>
      </w:divBdr>
      <w:divsChild>
        <w:div w:id="199711224">
          <w:marLeft w:val="547"/>
          <w:marRight w:val="0"/>
          <w:marTop w:val="240"/>
          <w:marBottom w:val="40"/>
          <w:divBdr>
            <w:top w:val="none" w:sz="0" w:space="0" w:color="auto"/>
            <w:left w:val="none" w:sz="0" w:space="0" w:color="auto"/>
            <w:bottom w:val="none" w:sz="0" w:space="0" w:color="auto"/>
            <w:right w:val="none" w:sz="0" w:space="0" w:color="auto"/>
          </w:divBdr>
        </w:div>
        <w:div w:id="1239943690">
          <w:marLeft w:val="547"/>
          <w:marRight w:val="0"/>
          <w:marTop w:val="240"/>
          <w:marBottom w:val="40"/>
          <w:divBdr>
            <w:top w:val="none" w:sz="0" w:space="0" w:color="auto"/>
            <w:left w:val="none" w:sz="0" w:space="0" w:color="auto"/>
            <w:bottom w:val="none" w:sz="0" w:space="0" w:color="auto"/>
            <w:right w:val="none" w:sz="0" w:space="0" w:color="auto"/>
          </w:divBdr>
        </w:div>
        <w:div w:id="1739281502">
          <w:marLeft w:val="547"/>
          <w:marRight w:val="0"/>
          <w:marTop w:val="240"/>
          <w:marBottom w:val="40"/>
          <w:divBdr>
            <w:top w:val="none" w:sz="0" w:space="0" w:color="auto"/>
            <w:left w:val="none" w:sz="0" w:space="0" w:color="auto"/>
            <w:bottom w:val="none" w:sz="0" w:space="0" w:color="auto"/>
            <w:right w:val="none" w:sz="0" w:space="0" w:color="auto"/>
          </w:divBdr>
        </w:div>
        <w:div w:id="1834836604">
          <w:marLeft w:val="547"/>
          <w:marRight w:val="0"/>
          <w:marTop w:val="240"/>
          <w:marBottom w:val="40"/>
          <w:divBdr>
            <w:top w:val="none" w:sz="0" w:space="0" w:color="auto"/>
            <w:left w:val="none" w:sz="0" w:space="0" w:color="auto"/>
            <w:bottom w:val="none" w:sz="0" w:space="0" w:color="auto"/>
            <w:right w:val="none" w:sz="0" w:space="0" w:color="auto"/>
          </w:divBdr>
        </w:div>
      </w:divsChild>
    </w:div>
    <w:div w:id="1106076047">
      <w:bodyDiv w:val="1"/>
      <w:marLeft w:val="0"/>
      <w:marRight w:val="0"/>
      <w:marTop w:val="0"/>
      <w:marBottom w:val="0"/>
      <w:divBdr>
        <w:top w:val="none" w:sz="0" w:space="0" w:color="auto"/>
        <w:left w:val="none" w:sz="0" w:space="0" w:color="auto"/>
        <w:bottom w:val="none" w:sz="0" w:space="0" w:color="auto"/>
        <w:right w:val="none" w:sz="0" w:space="0" w:color="auto"/>
      </w:divBdr>
      <w:divsChild>
        <w:div w:id="1980501441">
          <w:marLeft w:val="547"/>
          <w:marRight w:val="0"/>
          <w:marTop w:val="0"/>
          <w:marBottom w:val="0"/>
          <w:divBdr>
            <w:top w:val="none" w:sz="0" w:space="0" w:color="auto"/>
            <w:left w:val="none" w:sz="0" w:space="0" w:color="auto"/>
            <w:bottom w:val="none" w:sz="0" w:space="0" w:color="auto"/>
            <w:right w:val="none" w:sz="0" w:space="0" w:color="auto"/>
          </w:divBdr>
        </w:div>
      </w:divsChild>
    </w:div>
    <w:div w:id="1124664469">
      <w:bodyDiv w:val="1"/>
      <w:marLeft w:val="0"/>
      <w:marRight w:val="0"/>
      <w:marTop w:val="0"/>
      <w:marBottom w:val="0"/>
      <w:divBdr>
        <w:top w:val="none" w:sz="0" w:space="0" w:color="auto"/>
        <w:left w:val="none" w:sz="0" w:space="0" w:color="auto"/>
        <w:bottom w:val="none" w:sz="0" w:space="0" w:color="auto"/>
        <w:right w:val="none" w:sz="0" w:space="0" w:color="auto"/>
      </w:divBdr>
    </w:div>
    <w:div w:id="1134952692">
      <w:bodyDiv w:val="1"/>
      <w:marLeft w:val="0"/>
      <w:marRight w:val="0"/>
      <w:marTop w:val="0"/>
      <w:marBottom w:val="0"/>
      <w:divBdr>
        <w:top w:val="none" w:sz="0" w:space="0" w:color="auto"/>
        <w:left w:val="none" w:sz="0" w:space="0" w:color="auto"/>
        <w:bottom w:val="none" w:sz="0" w:space="0" w:color="auto"/>
        <w:right w:val="none" w:sz="0" w:space="0" w:color="auto"/>
      </w:divBdr>
    </w:div>
    <w:div w:id="1266428067">
      <w:bodyDiv w:val="1"/>
      <w:marLeft w:val="0"/>
      <w:marRight w:val="0"/>
      <w:marTop w:val="0"/>
      <w:marBottom w:val="0"/>
      <w:divBdr>
        <w:top w:val="none" w:sz="0" w:space="0" w:color="auto"/>
        <w:left w:val="none" w:sz="0" w:space="0" w:color="auto"/>
        <w:bottom w:val="none" w:sz="0" w:space="0" w:color="auto"/>
        <w:right w:val="none" w:sz="0" w:space="0" w:color="auto"/>
      </w:divBdr>
    </w:div>
    <w:div w:id="1363825594">
      <w:bodyDiv w:val="1"/>
      <w:marLeft w:val="0"/>
      <w:marRight w:val="0"/>
      <w:marTop w:val="0"/>
      <w:marBottom w:val="0"/>
      <w:divBdr>
        <w:top w:val="none" w:sz="0" w:space="0" w:color="auto"/>
        <w:left w:val="none" w:sz="0" w:space="0" w:color="auto"/>
        <w:bottom w:val="none" w:sz="0" w:space="0" w:color="auto"/>
        <w:right w:val="none" w:sz="0" w:space="0" w:color="auto"/>
      </w:divBdr>
      <w:divsChild>
        <w:div w:id="1855996297">
          <w:marLeft w:val="547"/>
          <w:marRight w:val="0"/>
          <w:marTop w:val="240"/>
          <w:marBottom w:val="40"/>
          <w:divBdr>
            <w:top w:val="none" w:sz="0" w:space="0" w:color="auto"/>
            <w:left w:val="none" w:sz="0" w:space="0" w:color="auto"/>
            <w:bottom w:val="none" w:sz="0" w:space="0" w:color="auto"/>
            <w:right w:val="none" w:sz="0" w:space="0" w:color="auto"/>
          </w:divBdr>
        </w:div>
      </w:divsChild>
    </w:div>
    <w:div w:id="1381592640">
      <w:bodyDiv w:val="1"/>
      <w:marLeft w:val="0"/>
      <w:marRight w:val="0"/>
      <w:marTop w:val="0"/>
      <w:marBottom w:val="0"/>
      <w:divBdr>
        <w:top w:val="none" w:sz="0" w:space="0" w:color="auto"/>
        <w:left w:val="none" w:sz="0" w:space="0" w:color="auto"/>
        <w:bottom w:val="none" w:sz="0" w:space="0" w:color="auto"/>
        <w:right w:val="none" w:sz="0" w:space="0" w:color="auto"/>
      </w:divBdr>
    </w:div>
    <w:div w:id="1422144176">
      <w:bodyDiv w:val="1"/>
      <w:marLeft w:val="0"/>
      <w:marRight w:val="0"/>
      <w:marTop w:val="0"/>
      <w:marBottom w:val="0"/>
      <w:divBdr>
        <w:top w:val="none" w:sz="0" w:space="0" w:color="auto"/>
        <w:left w:val="none" w:sz="0" w:space="0" w:color="auto"/>
        <w:bottom w:val="none" w:sz="0" w:space="0" w:color="auto"/>
        <w:right w:val="none" w:sz="0" w:space="0" w:color="auto"/>
      </w:divBdr>
    </w:div>
    <w:div w:id="1435324731">
      <w:bodyDiv w:val="1"/>
      <w:marLeft w:val="0"/>
      <w:marRight w:val="0"/>
      <w:marTop w:val="0"/>
      <w:marBottom w:val="0"/>
      <w:divBdr>
        <w:top w:val="none" w:sz="0" w:space="0" w:color="auto"/>
        <w:left w:val="none" w:sz="0" w:space="0" w:color="auto"/>
        <w:bottom w:val="none" w:sz="0" w:space="0" w:color="auto"/>
        <w:right w:val="none" w:sz="0" w:space="0" w:color="auto"/>
      </w:divBdr>
    </w:div>
    <w:div w:id="1447694078">
      <w:bodyDiv w:val="1"/>
      <w:marLeft w:val="0"/>
      <w:marRight w:val="0"/>
      <w:marTop w:val="0"/>
      <w:marBottom w:val="0"/>
      <w:divBdr>
        <w:top w:val="none" w:sz="0" w:space="0" w:color="auto"/>
        <w:left w:val="none" w:sz="0" w:space="0" w:color="auto"/>
        <w:bottom w:val="none" w:sz="0" w:space="0" w:color="auto"/>
        <w:right w:val="none" w:sz="0" w:space="0" w:color="auto"/>
      </w:divBdr>
      <w:divsChild>
        <w:div w:id="1494681065">
          <w:marLeft w:val="547"/>
          <w:marRight w:val="0"/>
          <w:marTop w:val="0"/>
          <w:marBottom w:val="0"/>
          <w:divBdr>
            <w:top w:val="none" w:sz="0" w:space="0" w:color="auto"/>
            <w:left w:val="none" w:sz="0" w:space="0" w:color="auto"/>
            <w:bottom w:val="none" w:sz="0" w:space="0" w:color="auto"/>
            <w:right w:val="none" w:sz="0" w:space="0" w:color="auto"/>
          </w:divBdr>
        </w:div>
      </w:divsChild>
    </w:div>
    <w:div w:id="1471286530">
      <w:bodyDiv w:val="1"/>
      <w:marLeft w:val="0"/>
      <w:marRight w:val="0"/>
      <w:marTop w:val="0"/>
      <w:marBottom w:val="0"/>
      <w:divBdr>
        <w:top w:val="none" w:sz="0" w:space="0" w:color="auto"/>
        <w:left w:val="none" w:sz="0" w:space="0" w:color="auto"/>
        <w:bottom w:val="none" w:sz="0" w:space="0" w:color="auto"/>
        <w:right w:val="none" w:sz="0" w:space="0" w:color="auto"/>
      </w:divBdr>
    </w:div>
    <w:div w:id="1473787897">
      <w:bodyDiv w:val="1"/>
      <w:marLeft w:val="0"/>
      <w:marRight w:val="0"/>
      <w:marTop w:val="0"/>
      <w:marBottom w:val="0"/>
      <w:divBdr>
        <w:top w:val="none" w:sz="0" w:space="0" w:color="auto"/>
        <w:left w:val="none" w:sz="0" w:space="0" w:color="auto"/>
        <w:bottom w:val="none" w:sz="0" w:space="0" w:color="auto"/>
        <w:right w:val="none" w:sz="0" w:space="0" w:color="auto"/>
      </w:divBdr>
    </w:div>
    <w:div w:id="1518887363">
      <w:bodyDiv w:val="1"/>
      <w:marLeft w:val="0"/>
      <w:marRight w:val="0"/>
      <w:marTop w:val="0"/>
      <w:marBottom w:val="0"/>
      <w:divBdr>
        <w:top w:val="none" w:sz="0" w:space="0" w:color="auto"/>
        <w:left w:val="none" w:sz="0" w:space="0" w:color="auto"/>
        <w:bottom w:val="none" w:sz="0" w:space="0" w:color="auto"/>
        <w:right w:val="none" w:sz="0" w:space="0" w:color="auto"/>
      </w:divBdr>
    </w:div>
    <w:div w:id="1600141501">
      <w:bodyDiv w:val="1"/>
      <w:marLeft w:val="0"/>
      <w:marRight w:val="0"/>
      <w:marTop w:val="0"/>
      <w:marBottom w:val="0"/>
      <w:divBdr>
        <w:top w:val="none" w:sz="0" w:space="0" w:color="auto"/>
        <w:left w:val="none" w:sz="0" w:space="0" w:color="auto"/>
        <w:bottom w:val="none" w:sz="0" w:space="0" w:color="auto"/>
        <w:right w:val="none" w:sz="0" w:space="0" w:color="auto"/>
      </w:divBdr>
    </w:div>
    <w:div w:id="1645311688">
      <w:bodyDiv w:val="1"/>
      <w:marLeft w:val="0"/>
      <w:marRight w:val="0"/>
      <w:marTop w:val="0"/>
      <w:marBottom w:val="0"/>
      <w:divBdr>
        <w:top w:val="none" w:sz="0" w:space="0" w:color="auto"/>
        <w:left w:val="none" w:sz="0" w:space="0" w:color="auto"/>
        <w:bottom w:val="none" w:sz="0" w:space="0" w:color="auto"/>
        <w:right w:val="none" w:sz="0" w:space="0" w:color="auto"/>
      </w:divBdr>
      <w:divsChild>
        <w:div w:id="967974465">
          <w:marLeft w:val="547"/>
          <w:marRight w:val="0"/>
          <w:marTop w:val="240"/>
          <w:marBottom w:val="40"/>
          <w:divBdr>
            <w:top w:val="none" w:sz="0" w:space="0" w:color="auto"/>
            <w:left w:val="none" w:sz="0" w:space="0" w:color="auto"/>
            <w:bottom w:val="none" w:sz="0" w:space="0" w:color="auto"/>
            <w:right w:val="none" w:sz="0" w:space="0" w:color="auto"/>
          </w:divBdr>
        </w:div>
        <w:div w:id="817917756">
          <w:marLeft w:val="547"/>
          <w:marRight w:val="0"/>
          <w:marTop w:val="240"/>
          <w:marBottom w:val="40"/>
          <w:divBdr>
            <w:top w:val="none" w:sz="0" w:space="0" w:color="auto"/>
            <w:left w:val="none" w:sz="0" w:space="0" w:color="auto"/>
            <w:bottom w:val="none" w:sz="0" w:space="0" w:color="auto"/>
            <w:right w:val="none" w:sz="0" w:space="0" w:color="auto"/>
          </w:divBdr>
        </w:div>
        <w:div w:id="864900926">
          <w:marLeft w:val="547"/>
          <w:marRight w:val="0"/>
          <w:marTop w:val="240"/>
          <w:marBottom w:val="40"/>
          <w:divBdr>
            <w:top w:val="none" w:sz="0" w:space="0" w:color="auto"/>
            <w:left w:val="none" w:sz="0" w:space="0" w:color="auto"/>
            <w:bottom w:val="none" w:sz="0" w:space="0" w:color="auto"/>
            <w:right w:val="none" w:sz="0" w:space="0" w:color="auto"/>
          </w:divBdr>
        </w:div>
        <w:div w:id="601501100">
          <w:marLeft w:val="547"/>
          <w:marRight w:val="0"/>
          <w:marTop w:val="240"/>
          <w:marBottom w:val="40"/>
          <w:divBdr>
            <w:top w:val="none" w:sz="0" w:space="0" w:color="auto"/>
            <w:left w:val="none" w:sz="0" w:space="0" w:color="auto"/>
            <w:bottom w:val="none" w:sz="0" w:space="0" w:color="auto"/>
            <w:right w:val="none" w:sz="0" w:space="0" w:color="auto"/>
          </w:divBdr>
        </w:div>
        <w:div w:id="590359854">
          <w:marLeft w:val="547"/>
          <w:marRight w:val="0"/>
          <w:marTop w:val="240"/>
          <w:marBottom w:val="40"/>
          <w:divBdr>
            <w:top w:val="none" w:sz="0" w:space="0" w:color="auto"/>
            <w:left w:val="none" w:sz="0" w:space="0" w:color="auto"/>
            <w:bottom w:val="none" w:sz="0" w:space="0" w:color="auto"/>
            <w:right w:val="none" w:sz="0" w:space="0" w:color="auto"/>
          </w:divBdr>
        </w:div>
      </w:divsChild>
    </w:div>
    <w:div w:id="1714236495">
      <w:bodyDiv w:val="1"/>
      <w:marLeft w:val="0"/>
      <w:marRight w:val="0"/>
      <w:marTop w:val="0"/>
      <w:marBottom w:val="0"/>
      <w:divBdr>
        <w:top w:val="none" w:sz="0" w:space="0" w:color="auto"/>
        <w:left w:val="none" w:sz="0" w:space="0" w:color="auto"/>
        <w:bottom w:val="none" w:sz="0" w:space="0" w:color="auto"/>
        <w:right w:val="none" w:sz="0" w:space="0" w:color="auto"/>
      </w:divBdr>
    </w:div>
    <w:div w:id="1785341214">
      <w:bodyDiv w:val="1"/>
      <w:marLeft w:val="0"/>
      <w:marRight w:val="0"/>
      <w:marTop w:val="0"/>
      <w:marBottom w:val="0"/>
      <w:divBdr>
        <w:top w:val="none" w:sz="0" w:space="0" w:color="auto"/>
        <w:left w:val="none" w:sz="0" w:space="0" w:color="auto"/>
        <w:bottom w:val="none" w:sz="0" w:space="0" w:color="auto"/>
        <w:right w:val="none" w:sz="0" w:space="0" w:color="auto"/>
      </w:divBdr>
    </w:div>
    <w:div w:id="1786147986">
      <w:bodyDiv w:val="1"/>
      <w:marLeft w:val="0"/>
      <w:marRight w:val="0"/>
      <w:marTop w:val="0"/>
      <w:marBottom w:val="0"/>
      <w:divBdr>
        <w:top w:val="none" w:sz="0" w:space="0" w:color="auto"/>
        <w:left w:val="none" w:sz="0" w:space="0" w:color="auto"/>
        <w:bottom w:val="none" w:sz="0" w:space="0" w:color="auto"/>
        <w:right w:val="none" w:sz="0" w:space="0" w:color="auto"/>
      </w:divBdr>
    </w:div>
    <w:div w:id="1843350990">
      <w:bodyDiv w:val="1"/>
      <w:marLeft w:val="0"/>
      <w:marRight w:val="0"/>
      <w:marTop w:val="0"/>
      <w:marBottom w:val="0"/>
      <w:divBdr>
        <w:top w:val="none" w:sz="0" w:space="0" w:color="auto"/>
        <w:left w:val="none" w:sz="0" w:space="0" w:color="auto"/>
        <w:bottom w:val="none" w:sz="0" w:space="0" w:color="auto"/>
        <w:right w:val="none" w:sz="0" w:space="0" w:color="auto"/>
      </w:divBdr>
    </w:div>
    <w:div w:id="1894152790">
      <w:bodyDiv w:val="1"/>
      <w:marLeft w:val="0"/>
      <w:marRight w:val="0"/>
      <w:marTop w:val="0"/>
      <w:marBottom w:val="0"/>
      <w:divBdr>
        <w:top w:val="none" w:sz="0" w:space="0" w:color="auto"/>
        <w:left w:val="none" w:sz="0" w:space="0" w:color="auto"/>
        <w:bottom w:val="none" w:sz="0" w:space="0" w:color="auto"/>
        <w:right w:val="none" w:sz="0" w:space="0" w:color="auto"/>
      </w:divBdr>
      <w:divsChild>
        <w:div w:id="499194177">
          <w:marLeft w:val="0"/>
          <w:marRight w:val="0"/>
          <w:marTop w:val="0"/>
          <w:marBottom w:val="0"/>
          <w:divBdr>
            <w:top w:val="none" w:sz="0" w:space="0" w:color="auto"/>
            <w:left w:val="none" w:sz="0" w:space="0" w:color="auto"/>
            <w:bottom w:val="none" w:sz="0" w:space="0" w:color="auto"/>
            <w:right w:val="none" w:sz="0" w:space="0" w:color="auto"/>
          </w:divBdr>
          <w:divsChild>
            <w:div w:id="229736158">
              <w:marLeft w:val="0"/>
              <w:marRight w:val="0"/>
              <w:marTop w:val="0"/>
              <w:marBottom w:val="0"/>
              <w:divBdr>
                <w:top w:val="none" w:sz="0" w:space="0" w:color="auto"/>
                <w:left w:val="none" w:sz="0" w:space="0" w:color="auto"/>
                <w:bottom w:val="none" w:sz="0" w:space="0" w:color="auto"/>
                <w:right w:val="none" w:sz="0" w:space="0" w:color="auto"/>
              </w:divBdr>
              <w:divsChild>
                <w:div w:id="2062829643">
                  <w:marLeft w:val="0"/>
                  <w:marRight w:val="0"/>
                  <w:marTop w:val="0"/>
                  <w:marBottom w:val="0"/>
                  <w:divBdr>
                    <w:top w:val="none" w:sz="0" w:space="0" w:color="auto"/>
                    <w:left w:val="none" w:sz="0" w:space="0" w:color="auto"/>
                    <w:bottom w:val="none" w:sz="0" w:space="0" w:color="auto"/>
                    <w:right w:val="none" w:sz="0" w:space="0" w:color="auto"/>
                  </w:divBdr>
                  <w:divsChild>
                    <w:div w:id="1525971316">
                      <w:marLeft w:val="0"/>
                      <w:marRight w:val="0"/>
                      <w:marTop w:val="0"/>
                      <w:marBottom w:val="0"/>
                      <w:divBdr>
                        <w:top w:val="none" w:sz="0" w:space="0" w:color="auto"/>
                        <w:left w:val="none" w:sz="0" w:space="0" w:color="auto"/>
                        <w:bottom w:val="none" w:sz="0" w:space="0" w:color="auto"/>
                        <w:right w:val="none" w:sz="0" w:space="0" w:color="auto"/>
                      </w:divBdr>
                      <w:divsChild>
                        <w:div w:id="897666936">
                          <w:marLeft w:val="0"/>
                          <w:marRight w:val="0"/>
                          <w:marTop w:val="0"/>
                          <w:marBottom w:val="0"/>
                          <w:divBdr>
                            <w:top w:val="none" w:sz="0" w:space="0" w:color="auto"/>
                            <w:left w:val="none" w:sz="0" w:space="0" w:color="auto"/>
                            <w:bottom w:val="none" w:sz="0" w:space="0" w:color="auto"/>
                            <w:right w:val="none" w:sz="0" w:space="0" w:color="auto"/>
                          </w:divBdr>
                          <w:divsChild>
                            <w:div w:id="1314526638">
                              <w:marLeft w:val="0"/>
                              <w:marRight w:val="0"/>
                              <w:marTop w:val="0"/>
                              <w:marBottom w:val="0"/>
                              <w:divBdr>
                                <w:top w:val="none" w:sz="0" w:space="0" w:color="auto"/>
                                <w:left w:val="none" w:sz="0" w:space="0" w:color="auto"/>
                                <w:bottom w:val="none" w:sz="0" w:space="0" w:color="auto"/>
                                <w:right w:val="none" w:sz="0" w:space="0" w:color="auto"/>
                              </w:divBdr>
                              <w:divsChild>
                                <w:div w:id="1105613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99296292">
              <w:marLeft w:val="0"/>
              <w:marRight w:val="0"/>
              <w:marTop w:val="0"/>
              <w:marBottom w:val="0"/>
              <w:divBdr>
                <w:top w:val="none" w:sz="0" w:space="0" w:color="auto"/>
                <w:left w:val="none" w:sz="0" w:space="0" w:color="auto"/>
                <w:bottom w:val="none" w:sz="0" w:space="0" w:color="auto"/>
                <w:right w:val="none" w:sz="0" w:space="0" w:color="auto"/>
              </w:divBdr>
              <w:divsChild>
                <w:div w:id="2042702023">
                  <w:marLeft w:val="0"/>
                  <w:marRight w:val="0"/>
                  <w:marTop w:val="0"/>
                  <w:marBottom w:val="0"/>
                  <w:divBdr>
                    <w:top w:val="none" w:sz="0" w:space="0" w:color="auto"/>
                    <w:left w:val="none" w:sz="0" w:space="0" w:color="auto"/>
                    <w:bottom w:val="none" w:sz="0" w:space="0" w:color="auto"/>
                    <w:right w:val="none" w:sz="0" w:space="0" w:color="auto"/>
                  </w:divBdr>
                  <w:divsChild>
                    <w:div w:id="614602043">
                      <w:marLeft w:val="0"/>
                      <w:marRight w:val="0"/>
                      <w:marTop w:val="0"/>
                      <w:marBottom w:val="0"/>
                      <w:divBdr>
                        <w:top w:val="none" w:sz="0" w:space="0" w:color="auto"/>
                        <w:left w:val="none" w:sz="0" w:space="0" w:color="auto"/>
                        <w:bottom w:val="none" w:sz="0" w:space="0" w:color="auto"/>
                        <w:right w:val="none" w:sz="0" w:space="0" w:color="auto"/>
                      </w:divBdr>
                      <w:divsChild>
                        <w:div w:id="1557156330">
                          <w:marLeft w:val="0"/>
                          <w:marRight w:val="0"/>
                          <w:marTop w:val="0"/>
                          <w:marBottom w:val="0"/>
                          <w:divBdr>
                            <w:top w:val="none" w:sz="0" w:space="0" w:color="auto"/>
                            <w:left w:val="none" w:sz="0" w:space="0" w:color="auto"/>
                            <w:bottom w:val="none" w:sz="0" w:space="0" w:color="auto"/>
                            <w:right w:val="none" w:sz="0" w:space="0" w:color="auto"/>
                          </w:divBdr>
                          <w:divsChild>
                            <w:div w:id="1510213625">
                              <w:marLeft w:val="0"/>
                              <w:marRight w:val="0"/>
                              <w:marTop w:val="0"/>
                              <w:marBottom w:val="0"/>
                              <w:divBdr>
                                <w:top w:val="none" w:sz="0" w:space="0" w:color="auto"/>
                                <w:left w:val="none" w:sz="0" w:space="0" w:color="auto"/>
                                <w:bottom w:val="none" w:sz="0" w:space="0" w:color="auto"/>
                                <w:right w:val="none" w:sz="0" w:space="0" w:color="auto"/>
                              </w:divBdr>
                              <w:divsChild>
                                <w:div w:id="789855869">
                                  <w:marLeft w:val="0"/>
                                  <w:marRight w:val="0"/>
                                  <w:marTop w:val="0"/>
                                  <w:marBottom w:val="0"/>
                                  <w:divBdr>
                                    <w:top w:val="none" w:sz="0" w:space="0" w:color="auto"/>
                                    <w:left w:val="none" w:sz="0" w:space="0" w:color="auto"/>
                                    <w:bottom w:val="none" w:sz="0" w:space="0" w:color="auto"/>
                                    <w:right w:val="none" w:sz="0" w:space="0" w:color="auto"/>
                                  </w:divBdr>
                                  <w:divsChild>
                                    <w:div w:id="1912497364">
                                      <w:marLeft w:val="0"/>
                                      <w:marRight w:val="0"/>
                                      <w:marTop w:val="0"/>
                                      <w:marBottom w:val="0"/>
                                      <w:divBdr>
                                        <w:top w:val="none" w:sz="0" w:space="0" w:color="auto"/>
                                        <w:left w:val="none" w:sz="0" w:space="0" w:color="auto"/>
                                        <w:bottom w:val="none" w:sz="0" w:space="0" w:color="auto"/>
                                        <w:right w:val="none" w:sz="0" w:space="0" w:color="auto"/>
                                      </w:divBdr>
                                      <w:divsChild>
                                        <w:div w:id="611673114">
                                          <w:marLeft w:val="0"/>
                                          <w:marRight w:val="0"/>
                                          <w:marTop w:val="0"/>
                                          <w:marBottom w:val="0"/>
                                          <w:divBdr>
                                            <w:top w:val="none" w:sz="0" w:space="0" w:color="auto"/>
                                            <w:left w:val="none" w:sz="0" w:space="0" w:color="auto"/>
                                            <w:bottom w:val="none" w:sz="0" w:space="0" w:color="auto"/>
                                            <w:right w:val="none" w:sz="0" w:space="0" w:color="auto"/>
                                          </w:divBdr>
                                          <w:divsChild>
                                            <w:div w:id="2110462321">
                                              <w:marLeft w:val="0"/>
                                              <w:marRight w:val="0"/>
                                              <w:marTop w:val="0"/>
                                              <w:marBottom w:val="0"/>
                                              <w:divBdr>
                                                <w:top w:val="none" w:sz="0" w:space="0" w:color="auto"/>
                                                <w:left w:val="none" w:sz="0" w:space="0" w:color="auto"/>
                                                <w:bottom w:val="none" w:sz="0" w:space="0" w:color="auto"/>
                                                <w:right w:val="none" w:sz="0" w:space="0" w:color="auto"/>
                                              </w:divBdr>
                                              <w:divsChild>
                                                <w:div w:id="43457547">
                                                  <w:marLeft w:val="0"/>
                                                  <w:marRight w:val="0"/>
                                                  <w:marTop w:val="0"/>
                                                  <w:marBottom w:val="240"/>
                                                  <w:divBdr>
                                                    <w:top w:val="none" w:sz="0" w:space="0" w:color="auto"/>
                                                    <w:left w:val="none" w:sz="0" w:space="0" w:color="auto"/>
                                                    <w:bottom w:val="none" w:sz="0" w:space="0" w:color="auto"/>
                                                    <w:right w:val="none" w:sz="0" w:space="0" w:color="auto"/>
                                                  </w:divBdr>
                                                </w:div>
                                                <w:div w:id="1803310026">
                                                  <w:marLeft w:val="0"/>
                                                  <w:marRight w:val="0"/>
                                                  <w:marTop w:val="0"/>
                                                  <w:marBottom w:val="0"/>
                                                  <w:divBdr>
                                                    <w:top w:val="none" w:sz="0" w:space="0" w:color="auto"/>
                                                    <w:left w:val="none" w:sz="0" w:space="0" w:color="auto"/>
                                                    <w:bottom w:val="none" w:sz="0" w:space="0" w:color="auto"/>
                                                    <w:right w:val="none" w:sz="0" w:space="0" w:color="auto"/>
                                                  </w:divBdr>
                                                </w:div>
                                                <w:div w:id="1898200031">
                                                  <w:marLeft w:val="0"/>
                                                  <w:marRight w:val="0"/>
                                                  <w:marTop w:val="0"/>
                                                  <w:marBottom w:val="0"/>
                                                  <w:divBdr>
                                                    <w:top w:val="none" w:sz="0" w:space="0" w:color="auto"/>
                                                    <w:left w:val="none" w:sz="0" w:space="0" w:color="auto"/>
                                                    <w:bottom w:val="none" w:sz="0" w:space="0" w:color="auto"/>
                                                    <w:right w:val="none" w:sz="0" w:space="0" w:color="auto"/>
                                                  </w:divBdr>
                                                  <w:divsChild>
                                                    <w:div w:id="295257072">
                                                      <w:marLeft w:val="0"/>
                                                      <w:marRight w:val="0"/>
                                                      <w:marTop w:val="0"/>
                                                      <w:marBottom w:val="0"/>
                                                      <w:divBdr>
                                                        <w:top w:val="none" w:sz="0" w:space="0" w:color="auto"/>
                                                        <w:left w:val="none" w:sz="0" w:space="0" w:color="auto"/>
                                                        <w:bottom w:val="none" w:sz="0" w:space="0" w:color="auto"/>
                                                        <w:right w:val="none" w:sz="0" w:space="0" w:color="auto"/>
                                                      </w:divBdr>
                                                      <w:divsChild>
                                                        <w:div w:id="684064825">
                                                          <w:marLeft w:val="-120"/>
                                                          <w:marRight w:val="-120"/>
                                                          <w:marTop w:val="0"/>
                                                          <w:marBottom w:val="0"/>
                                                          <w:divBdr>
                                                            <w:top w:val="none" w:sz="0" w:space="0" w:color="auto"/>
                                                            <w:left w:val="none" w:sz="0" w:space="0" w:color="auto"/>
                                                            <w:bottom w:val="none" w:sz="0" w:space="0" w:color="auto"/>
                                                            <w:right w:val="none" w:sz="0" w:space="0" w:color="auto"/>
                                                          </w:divBdr>
                                                          <w:divsChild>
                                                            <w:div w:id="291403101">
                                                              <w:marLeft w:val="0"/>
                                                              <w:marRight w:val="0"/>
                                                              <w:marTop w:val="0"/>
                                                              <w:marBottom w:val="0"/>
                                                              <w:divBdr>
                                                                <w:top w:val="none" w:sz="0" w:space="0" w:color="auto"/>
                                                                <w:left w:val="none" w:sz="0" w:space="0" w:color="auto"/>
                                                                <w:bottom w:val="none" w:sz="0" w:space="0" w:color="auto"/>
                                                                <w:right w:val="none" w:sz="0" w:space="0" w:color="auto"/>
                                                              </w:divBdr>
                                                              <w:divsChild>
                                                                <w:div w:id="798453931">
                                                                  <w:marLeft w:val="0"/>
                                                                  <w:marRight w:val="0"/>
                                                                  <w:marTop w:val="0"/>
                                                                  <w:marBottom w:val="0"/>
                                                                  <w:divBdr>
                                                                    <w:top w:val="none" w:sz="0" w:space="0" w:color="auto"/>
                                                                    <w:left w:val="none" w:sz="0" w:space="0" w:color="auto"/>
                                                                    <w:bottom w:val="none" w:sz="0" w:space="0" w:color="auto"/>
                                                                    <w:right w:val="none" w:sz="0" w:space="0" w:color="auto"/>
                                                                  </w:divBdr>
                                                                  <w:divsChild>
                                                                    <w:div w:id="1051081343">
                                                                      <w:marLeft w:val="0"/>
                                                                      <w:marRight w:val="0"/>
                                                                      <w:marTop w:val="0"/>
                                                                      <w:marBottom w:val="0"/>
                                                                      <w:divBdr>
                                                                        <w:top w:val="none" w:sz="0" w:space="0" w:color="auto"/>
                                                                        <w:left w:val="none" w:sz="0" w:space="0" w:color="auto"/>
                                                                        <w:bottom w:val="none" w:sz="0" w:space="0" w:color="auto"/>
                                                                        <w:right w:val="none" w:sz="0" w:space="0" w:color="auto"/>
                                                                      </w:divBdr>
                                                                      <w:divsChild>
                                                                        <w:div w:id="1616208124">
                                                                          <w:marLeft w:val="0"/>
                                                                          <w:marRight w:val="0"/>
                                                                          <w:marTop w:val="0"/>
                                                                          <w:marBottom w:val="0"/>
                                                                          <w:divBdr>
                                                                            <w:top w:val="none" w:sz="0" w:space="0" w:color="auto"/>
                                                                            <w:left w:val="none" w:sz="0" w:space="0" w:color="auto"/>
                                                                            <w:bottom w:val="none" w:sz="0" w:space="0" w:color="auto"/>
                                                                            <w:right w:val="none" w:sz="0" w:space="0" w:color="auto"/>
                                                                          </w:divBdr>
                                                                          <w:divsChild>
                                                                            <w:div w:id="312607546">
                                                                              <w:marLeft w:val="0"/>
                                                                              <w:marRight w:val="0"/>
                                                                              <w:marTop w:val="0"/>
                                                                              <w:marBottom w:val="0"/>
                                                                              <w:divBdr>
                                                                                <w:top w:val="none" w:sz="0" w:space="0" w:color="auto"/>
                                                                                <w:left w:val="none" w:sz="0" w:space="0" w:color="auto"/>
                                                                                <w:bottom w:val="none" w:sz="0" w:space="0" w:color="auto"/>
                                                                                <w:right w:val="none" w:sz="0" w:space="0" w:color="auto"/>
                                                                              </w:divBdr>
                                                                              <w:divsChild>
                                                                                <w:div w:id="562255054">
                                                                                  <w:marLeft w:val="0"/>
                                                                                  <w:marRight w:val="0"/>
                                                                                  <w:marTop w:val="0"/>
                                                                                  <w:marBottom w:val="0"/>
                                                                                  <w:divBdr>
                                                                                    <w:top w:val="none" w:sz="0" w:space="0" w:color="auto"/>
                                                                                    <w:left w:val="none" w:sz="0" w:space="0" w:color="auto"/>
                                                                                    <w:bottom w:val="none" w:sz="0" w:space="0" w:color="auto"/>
                                                                                    <w:right w:val="none" w:sz="0" w:space="0" w:color="auto"/>
                                                                                  </w:divBdr>
                                                                                  <w:divsChild>
                                                                                    <w:div w:id="1565750087">
                                                                                      <w:marLeft w:val="0"/>
                                                                                      <w:marRight w:val="0"/>
                                                                                      <w:marTop w:val="0"/>
                                                                                      <w:marBottom w:val="0"/>
                                                                                      <w:divBdr>
                                                                                        <w:top w:val="none" w:sz="0" w:space="0" w:color="auto"/>
                                                                                        <w:left w:val="none" w:sz="0" w:space="0" w:color="auto"/>
                                                                                        <w:bottom w:val="none" w:sz="0" w:space="0" w:color="auto"/>
                                                                                        <w:right w:val="none" w:sz="0" w:space="0" w:color="auto"/>
                                                                                      </w:divBdr>
                                                                                      <w:divsChild>
                                                                                        <w:div w:id="10224509">
                                                                                          <w:marLeft w:val="0"/>
                                                                                          <w:marRight w:val="0"/>
                                                                                          <w:marTop w:val="0"/>
                                                                                          <w:marBottom w:val="0"/>
                                                                                          <w:divBdr>
                                                                                            <w:top w:val="none" w:sz="0" w:space="0" w:color="auto"/>
                                                                                            <w:left w:val="none" w:sz="0" w:space="0" w:color="auto"/>
                                                                                            <w:bottom w:val="none" w:sz="0" w:space="0" w:color="auto"/>
                                                                                            <w:right w:val="none" w:sz="0" w:space="0" w:color="auto"/>
                                                                                          </w:divBdr>
                                                                                          <w:divsChild>
                                                                                            <w:div w:id="673335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22427362">
                                                                  <w:marLeft w:val="0"/>
                                                                  <w:marRight w:val="0"/>
                                                                  <w:marTop w:val="0"/>
                                                                  <w:marBottom w:val="0"/>
                                                                  <w:divBdr>
                                                                    <w:top w:val="none" w:sz="0" w:space="0" w:color="auto"/>
                                                                    <w:left w:val="none" w:sz="0" w:space="0" w:color="auto"/>
                                                                    <w:bottom w:val="none" w:sz="0" w:space="0" w:color="auto"/>
                                                                    <w:right w:val="none" w:sz="0" w:space="0" w:color="auto"/>
                                                                  </w:divBdr>
                                                                  <w:divsChild>
                                                                    <w:div w:id="1061100467">
                                                                      <w:marLeft w:val="0"/>
                                                                      <w:marRight w:val="0"/>
                                                                      <w:marTop w:val="0"/>
                                                                      <w:marBottom w:val="0"/>
                                                                      <w:divBdr>
                                                                        <w:top w:val="none" w:sz="0" w:space="0" w:color="auto"/>
                                                                        <w:left w:val="none" w:sz="0" w:space="0" w:color="auto"/>
                                                                        <w:bottom w:val="none" w:sz="0" w:space="0" w:color="auto"/>
                                                                        <w:right w:val="none" w:sz="0" w:space="0" w:color="auto"/>
                                                                      </w:divBdr>
                                                                      <w:divsChild>
                                                                        <w:div w:id="1500921522">
                                                                          <w:marLeft w:val="0"/>
                                                                          <w:marRight w:val="0"/>
                                                                          <w:marTop w:val="0"/>
                                                                          <w:marBottom w:val="0"/>
                                                                          <w:divBdr>
                                                                            <w:top w:val="none" w:sz="0" w:space="0" w:color="auto"/>
                                                                            <w:left w:val="none" w:sz="0" w:space="0" w:color="auto"/>
                                                                            <w:bottom w:val="none" w:sz="0" w:space="0" w:color="auto"/>
                                                                            <w:right w:val="none" w:sz="0" w:space="0" w:color="auto"/>
                                                                          </w:divBdr>
                                                                          <w:divsChild>
                                                                            <w:div w:id="1685202031">
                                                                              <w:marLeft w:val="0"/>
                                                                              <w:marRight w:val="0"/>
                                                                              <w:marTop w:val="0"/>
                                                                              <w:marBottom w:val="0"/>
                                                                              <w:divBdr>
                                                                                <w:top w:val="none" w:sz="0" w:space="0" w:color="auto"/>
                                                                                <w:left w:val="none" w:sz="0" w:space="0" w:color="auto"/>
                                                                                <w:bottom w:val="none" w:sz="0" w:space="0" w:color="auto"/>
                                                                                <w:right w:val="none" w:sz="0" w:space="0" w:color="auto"/>
                                                                              </w:divBdr>
                                                                              <w:divsChild>
                                                                                <w:div w:id="1858226804">
                                                                                  <w:marLeft w:val="0"/>
                                                                                  <w:marRight w:val="0"/>
                                                                                  <w:marTop w:val="0"/>
                                                                                  <w:marBottom w:val="0"/>
                                                                                  <w:divBdr>
                                                                                    <w:top w:val="none" w:sz="0" w:space="0" w:color="auto"/>
                                                                                    <w:left w:val="none" w:sz="0" w:space="0" w:color="auto"/>
                                                                                    <w:bottom w:val="none" w:sz="0" w:space="0" w:color="auto"/>
                                                                                    <w:right w:val="none" w:sz="0" w:space="0" w:color="auto"/>
                                                                                  </w:divBdr>
                                                                                  <w:divsChild>
                                                                                    <w:div w:id="141237860">
                                                                                      <w:marLeft w:val="0"/>
                                                                                      <w:marRight w:val="0"/>
                                                                                      <w:marTop w:val="0"/>
                                                                                      <w:marBottom w:val="0"/>
                                                                                      <w:divBdr>
                                                                                        <w:top w:val="none" w:sz="0" w:space="0" w:color="auto"/>
                                                                                        <w:left w:val="none" w:sz="0" w:space="0" w:color="auto"/>
                                                                                        <w:bottom w:val="none" w:sz="0" w:space="0" w:color="auto"/>
                                                                                        <w:right w:val="none" w:sz="0" w:space="0" w:color="auto"/>
                                                                                      </w:divBdr>
                                                                                      <w:divsChild>
                                                                                        <w:div w:id="1039628660">
                                                                                          <w:marLeft w:val="0"/>
                                                                                          <w:marRight w:val="0"/>
                                                                                          <w:marTop w:val="0"/>
                                                                                          <w:marBottom w:val="0"/>
                                                                                          <w:divBdr>
                                                                                            <w:top w:val="none" w:sz="0" w:space="0" w:color="auto"/>
                                                                                            <w:left w:val="none" w:sz="0" w:space="0" w:color="auto"/>
                                                                                            <w:bottom w:val="none" w:sz="0" w:space="0" w:color="auto"/>
                                                                                            <w:right w:val="none" w:sz="0" w:space="0" w:color="auto"/>
                                                                                          </w:divBdr>
                                                                                          <w:divsChild>
                                                                                            <w:div w:id="1895116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45852521">
                                                                  <w:marLeft w:val="0"/>
                                                                  <w:marRight w:val="0"/>
                                                                  <w:marTop w:val="0"/>
                                                                  <w:marBottom w:val="0"/>
                                                                  <w:divBdr>
                                                                    <w:top w:val="none" w:sz="0" w:space="0" w:color="auto"/>
                                                                    <w:left w:val="none" w:sz="0" w:space="0" w:color="auto"/>
                                                                    <w:bottom w:val="none" w:sz="0" w:space="0" w:color="auto"/>
                                                                    <w:right w:val="none" w:sz="0" w:space="0" w:color="auto"/>
                                                                  </w:divBdr>
                                                                  <w:divsChild>
                                                                    <w:div w:id="828638430">
                                                                      <w:marLeft w:val="0"/>
                                                                      <w:marRight w:val="0"/>
                                                                      <w:marTop w:val="0"/>
                                                                      <w:marBottom w:val="0"/>
                                                                      <w:divBdr>
                                                                        <w:top w:val="none" w:sz="0" w:space="0" w:color="auto"/>
                                                                        <w:left w:val="none" w:sz="0" w:space="0" w:color="auto"/>
                                                                        <w:bottom w:val="none" w:sz="0" w:space="0" w:color="auto"/>
                                                                        <w:right w:val="none" w:sz="0" w:space="0" w:color="auto"/>
                                                                      </w:divBdr>
                                                                      <w:divsChild>
                                                                        <w:div w:id="2036687913">
                                                                          <w:marLeft w:val="0"/>
                                                                          <w:marRight w:val="0"/>
                                                                          <w:marTop w:val="0"/>
                                                                          <w:marBottom w:val="0"/>
                                                                          <w:divBdr>
                                                                            <w:top w:val="none" w:sz="0" w:space="0" w:color="auto"/>
                                                                            <w:left w:val="none" w:sz="0" w:space="0" w:color="auto"/>
                                                                            <w:bottom w:val="none" w:sz="0" w:space="0" w:color="auto"/>
                                                                            <w:right w:val="none" w:sz="0" w:space="0" w:color="auto"/>
                                                                          </w:divBdr>
                                                                          <w:divsChild>
                                                                            <w:div w:id="1887787848">
                                                                              <w:marLeft w:val="0"/>
                                                                              <w:marRight w:val="0"/>
                                                                              <w:marTop w:val="0"/>
                                                                              <w:marBottom w:val="0"/>
                                                                              <w:divBdr>
                                                                                <w:top w:val="none" w:sz="0" w:space="0" w:color="auto"/>
                                                                                <w:left w:val="none" w:sz="0" w:space="0" w:color="auto"/>
                                                                                <w:bottom w:val="none" w:sz="0" w:space="0" w:color="auto"/>
                                                                                <w:right w:val="none" w:sz="0" w:space="0" w:color="auto"/>
                                                                              </w:divBdr>
                                                                              <w:divsChild>
                                                                                <w:div w:id="1550918691">
                                                                                  <w:marLeft w:val="0"/>
                                                                                  <w:marRight w:val="0"/>
                                                                                  <w:marTop w:val="0"/>
                                                                                  <w:marBottom w:val="0"/>
                                                                                  <w:divBdr>
                                                                                    <w:top w:val="none" w:sz="0" w:space="0" w:color="auto"/>
                                                                                    <w:left w:val="none" w:sz="0" w:space="0" w:color="auto"/>
                                                                                    <w:bottom w:val="none" w:sz="0" w:space="0" w:color="auto"/>
                                                                                    <w:right w:val="none" w:sz="0" w:space="0" w:color="auto"/>
                                                                                  </w:divBdr>
                                                                                  <w:divsChild>
                                                                                    <w:div w:id="926306652">
                                                                                      <w:marLeft w:val="0"/>
                                                                                      <w:marRight w:val="0"/>
                                                                                      <w:marTop w:val="0"/>
                                                                                      <w:marBottom w:val="0"/>
                                                                                      <w:divBdr>
                                                                                        <w:top w:val="none" w:sz="0" w:space="0" w:color="auto"/>
                                                                                        <w:left w:val="none" w:sz="0" w:space="0" w:color="auto"/>
                                                                                        <w:bottom w:val="none" w:sz="0" w:space="0" w:color="auto"/>
                                                                                        <w:right w:val="none" w:sz="0" w:space="0" w:color="auto"/>
                                                                                      </w:divBdr>
                                                                                      <w:divsChild>
                                                                                        <w:div w:id="1287274335">
                                                                                          <w:marLeft w:val="0"/>
                                                                                          <w:marRight w:val="0"/>
                                                                                          <w:marTop w:val="0"/>
                                                                                          <w:marBottom w:val="0"/>
                                                                                          <w:divBdr>
                                                                                            <w:top w:val="none" w:sz="0" w:space="0" w:color="auto"/>
                                                                                            <w:left w:val="none" w:sz="0" w:space="0" w:color="auto"/>
                                                                                            <w:bottom w:val="none" w:sz="0" w:space="0" w:color="auto"/>
                                                                                            <w:right w:val="none" w:sz="0" w:space="0" w:color="auto"/>
                                                                                          </w:divBdr>
                                                                                          <w:divsChild>
                                                                                            <w:div w:id="1387292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74766864">
              <w:marLeft w:val="0"/>
              <w:marRight w:val="0"/>
              <w:marTop w:val="0"/>
              <w:marBottom w:val="0"/>
              <w:divBdr>
                <w:top w:val="none" w:sz="0" w:space="0" w:color="auto"/>
                <w:left w:val="none" w:sz="0" w:space="0" w:color="auto"/>
                <w:bottom w:val="none" w:sz="0" w:space="0" w:color="auto"/>
                <w:right w:val="none" w:sz="0" w:space="0" w:color="auto"/>
              </w:divBdr>
              <w:divsChild>
                <w:div w:id="1108503122">
                  <w:marLeft w:val="0"/>
                  <w:marRight w:val="0"/>
                  <w:marTop w:val="0"/>
                  <w:marBottom w:val="0"/>
                  <w:divBdr>
                    <w:top w:val="none" w:sz="0" w:space="0" w:color="auto"/>
                    <w:left w:val="none" w:sz="0" w:space="0" w:color="auto"/>
                    <w:bottom w:val="none" w:sz="0" w:space="0" w:color="auto"/>
                    <w:right w:val="none" w:sz="0" w:space="0" w:color="auto"/>
                  </w:divBdr>
                  <w:divsChild>
                    <w:div w:id="1191336724">
                      <w:marLeft w:val="0"/>
                      <w:marRight w:val="0"/>
                      <w:marTop w:val="0"/>
                      <w:marBottom w:val="0"/>
                      <w:divBdr>
                        <w:top w:val="none" w:sz="0" w:space="0" w:color="auto"/>
                        <w:left w:val="none" w:sz="0" w:space="0" w:color="auto"/>
                        <w:bottom w:val="none" w:sz="0" w:space="0" w:color="auto"/>
                        <w:right w:val="none" w:sz="0" w:space="0" w:color="auto"/>
                      </w:divBdr>
                      <w:divsChild>
                        <w:div w:id="1655794777">
                          <w:marLeft w:val="-450"/>
                          <w:marRight w:val="0"/>
                          <w:marTop w:val="0"/>
                          <w:marBottom w:val="0"/>
                          <w:divBdr>
                            <w:top w:val="none" w:sz="0" w:space="0" w:color="auto"/>
                            <w:left w:val="none" w:sz="0" w:space="0" w:color="auto"/>
                            <w:bottom w:val="none" w:sz="0" w:space="0" w:color="auto"/>
                            <w:right w:val="none" w:sz="0" w:space="0" w:color="auto"/>
                          </w:divBdr>
                          <w:divsChild>
                            <w:div w:id="1325432336">
                              <w:marLeft w:val="0"/>
                              <w:marRight w:val="0"/>
                              <w:marTop w:val="450"/>
                              <w:marBottom w:val="0"/>
                              <w:divBdr>
                                <w:top w:val="none" w:sz="0" w:space="0" w:color="auto"/>
                                <w:left w:val="none" w:sz="0" w:space="0" w:color="auto"/>
                                <w:bottom w:val="none" w:sz="0" w:space="0" w:color="auto"/>
                                <w:right w:val="none" w:sz="0" w:space="0" w:color="auto"/>
                              </w:divBdr>
                              <w:divsChild>
                                <w:div w:id="1829593564">
                                  <w:marLeft w:val="0"/>
                                  <w:marRight w:val="0"/>
                                  <w:marTop w:val="0"/>
                                  <w:marBottom w:val="0"/>
                                  <w:divBdr>
                                    <w:top w:val="none" w:sz="0" w:space="0" w:color="auto"/>
                                    <w:left w:val="none" w:sz="0" w:space="0" w:color="auto"/>
                                    <w:bottom w:val="none" w:sz="0" w:space="0" w:color="auto"/>
                                    <w:right w:val="none" w:sz="0" w:space="0" w:color="auto"/>
                                  </w:divBdr>
                                </w:div>
                              </w:divsChild>
                            </w:div>
                            <w:div w:id="1415979220">
                              <w:marLeft w:val="0"/>
                              <w:marRight w:val="0"/>
                              <w:marTop w:val="0"/>
                              <w:marBottom w:val="0"/>
                              <w:divBdr>
                                <w:top w:val="none" w:sz="0" w:space="0" w:color="auto"/>
                                <w:left w:val="none" w:sz="0" w:space="0" w:color="auto"/>
                                <w:bottom w:val="none" w:sz="0" w:space="0" w:color="auto"/>
                                <w:right w:val="none" w:sz="0" w:space="0" w:color="auto"/>
                              </w:divBdr>
                              <w:divsChild>
                                <w:div w:id="1719091120">
                                  <w:marLeft w:val="0"/>
                                  <w:marRight w:val="0"/>
                                  <w:marTop w:val="0"/>
                                  <w:marBottom w:val="0"/>
                                  <w:divBdr>
                                    <w:top w:val="none" w:sz="0" w:space="0" w:color="auto"/>
                                    <w:left w:val="none" w:sz="0" w:space="0" w:color="auto"/>
                                    <w:bottom w:val="none" w:sz="0" w:space="0" w:color="auto"/>
                                    <w:right w:val="none" w:sz="0" w:space="0" w:color="auto"/>
                                  </w:divBdr>
                                </w:div>
                              </w:divsChild>
                            </w:div>
                            <w:div w:id="1863939263">
                              <w:marLeft w:val="0"/>
                              <w:marRight w:val="0"/>
                              <w:marTop w:val="0"/>
                              <w:marBottom w:val="0"/>
                              <w:divBdr>
                                <w:top w:val="none" w:sz="0" w:space="0" w:color="auto"/>
                                <w:left w:val="none" w:sz="0" w:space="0" w:color="auto"/>
                                <w:bottom w:val="none" w:sz="0" w:space="0" w:color="auto"/>
                                <w:right w:val="none" w:sz="0" w:space="0" w:color="auto"/>
                              </w:divBdr>
                              <w:divsChild>
                                <w:div w:id="1254437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21483934">
              <w:marLeft w:val="0"/>
              <w:marRight w:val="0"/>
              <w:marTop w:val="0"/>
              <w:marBottom w:val="0"/>
              <w:divBdr>
                <w:top w:val="none" w:sz="0" w:space="0" w:color="auto"/>
                <w:left w:val="none" w:sz="0" w:space="0" w:color="auto"/>
                <w:bottom w:val="none" w:sz="0" w:space="0" w:color="auto"/>
                <w:right w:val="none" w:sz="0" w:space="0" w:color="auto"/>
              </w:divBdr>
              <w:divsChild>
                <w:div w:id="1019743943">
                  <w:marLeft w:val="0"/>
                  <w:marRight w:val="0"/>
                  <w:marTop w:val="0"/>
                  <w:marBottom w:val="0"/>
                  <w:divBdr>
                    <w:top w:val="none" w:sz="0" w:space="0" w:color="auto"/>
                    <w:left w:val="none" w:sz="0" w:space="0" w:color="auto"/>
                    <w:bottom w:val="none" w:sz="0" w:space="0" w:color="auto"/>
                    <w:right w:val="none" w:sz="0" w:space="0" w:color="auto"/>
                  </w:divBdr>
                  <w:divsChild>
                    <w:div w:id="345835502">
                      <w:marLeft w:val="0"/>
                      <w:marRight w:val="0"/>
                      <w:marTop w:val="0"/>
                      <w:marBottom w:val="0"/>
                      <w:divBdr>
                        <w:top w:val="none" w:sz="0" w:space="0" w:color="auto"/>
                        <w:left w:val="none" w:sz="0" w:space="0" w:color="auto"/>
                        <w:bottom w:val="none" w:sz="0" w:space="0" w:color="auto"/>
                        <w:right w:val="none" w:sz="0" w:space="0" w:color="auto"/>
                      </w:divBdr>
                      <w:divsChild>
                        <w:div w:id="827207173">
                          <w:marLeft w:val="0"/>
                          <w:marRight w:val="0"/>
                          <w:marTop w:val="0"/>
                          <w:marBottom w:val="0"/>
                          <w:divBdr>
                            <w:top w:val="none" w:sz="0" w:space="0" w:color="auto"/>
                            <w:left w:val="none" w:sz="0" w:space="0" w:color="auto"/>
                            <w:bottom w:val="none" w:sz="0" w:space="0" w:color="auto"/>
                            <w:right w:val="none" w:sz="0" w:space="0" w:color="auto"/>
                          </w:divBdr>
                          <w:divsChild>
                            <w:div w:id="653072004">
                              <w:marLeft w:val="0"/>
                              <w:marRight w:val="0"/>
                              <w:marTop w:val="150"/>
                              <w:marBottom w:val="0"/>
                              <w:divBdr>
                                <w:top w:val="none" w:sz="0" w:space="0" w:color="auto"/>
                                <w:left w:val="none" w:sz="0" w:space="0" w:color="auto"/>
                                <w:bottom w:val="none" w:sz="0" w:space="0" w:color="auto"/>
                                <w:right w:val="none" w:sz="0" w:space="0" w:color="auto"/>
                              </w:divBdr>
                            </w:div>
                            <w:div w:id="1052656839">
                              <w:marLeft w:val="0"/>
                              <w:marRight w:val="0"/>
                              <w:marTop w:val="300"/>
                              <w:marBottom w:val="0"/>
                              <w:divBdr>
                                <w:top w:val="none" w:sz="0" w:space="0" w:color="auto"/>
                                <w:left w:val="none" w:sz="0" w:space="0" w:color="auto"/>
                                <w:bottom w:val="none" w:sz="0" w:space="0" w:color="auto"/>
                                <w:right w:val="none" w:sz="0" w:space="0" w:color="auto"/>
                              </w:divBdr>
                            </w:div>
                            <w:div w:id="1652827017">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30633864">
          <w:marLeft w:val="0"/>
          <w:marRight w:val="0"/>
          <w:marTop w:val="0"/>
          <w:marBottom w:val="0"/>
          <w:divBdr>
            <w:top w:val="none" w:sz="0" w:space="0" w:color="auto"/>
            <w:left w:val="none" w:sz="0" w:space="0" w:color="auto"/>
            <w:bottom w:val="none" w:sz="0" w:space="0" w:color="auto"/>
            <w:right w:val="none" w:sz="0" w:space="0" w:color="auto"/>
          </w:divBdr>
          <w:divsChild>
            <w:div w:id="229460899">
              <w:marLeft w:val="0"/>
              <w:marRight w:val="0"/>
              <w:marTop w:val="0"/>
              <w:marBottom w:val="0"/>
              <w:divBdr>
                <w:top w:val="none" w:sz="0" w:space="0" w:color="auto"/>
                <w:left w:val="none" w:sz="0" w:space="0" w:color="auto"/>
                <w:bottom w:val="none" w:sz="0" w:space="0" w:color="auto"/>
                <w:right w:val="none" w:sz="0" w:space="0" w:color="auto"/>
              </w:divBdr>
              <w:divsChild>
                <w:div w:id="932785225">
                  <w:marLeft w:val="0"/>
                  <w:marRight w:val="0"/>
                  <w:marTop w:val="0"/>
                  <w:marBottom w:val="0"/>
                  <w:divBdr>
                    <w:top w:val="none" w:sz="0" w:space="0" w:color="auto"/>
                    <w:left w:val="none" w:sz="0" w:space="0" w:color="auto"/>
                    <w:bottom w:val="none" w:sz="0" w:space="0" w:color="auto"/>
                    <w:right w:val="none" w:sz="0" w:space="0" w:color="auto"/>
                  </w:divBdr>
                  <w:divsChild>
                    <w:div w:id="965893191">
                      <w:marLeft w:val="0"/>
                      <w:marRight w:val="0"/>
                      <w:marTop w:val="0"/>
                      <w:marBottom w:val="0"/>
                      <w:divBdr>
                        <w:top w:val="none" w:sz="0" w:space="0" w:color="auto"/>
                        <w:left w:val="none" w:sz="0" w:space="0" w:color="auto"/>
                        <w:bottom w:val="none" w:sz="0" w:space="0" w:color="auto"/>
                        <w:right w:val="none" w:sz="0" w:space="0" w:color="auto"/>
                      </w:divBdr>
                      <w:divsChild>
                        <w:div w:id="954019257">
                          <w:marLeft w:val="0"/>
                          <w:marRight w:val="0"/>
                          <w:marTop w:val="0"/>
                          <w:marBottom w:val="0"/>
                          <w:divBdr>
                            <w:top w:val="none" w:sz="0" w:space="0" w:color="auto"/>
                            <w:left w:val="none" w:sz="0" w:space="0" w:color="auto"/>
                            <w:bottom w:val="none" w:sz="0" w:space="0" w:color="auto"/>
                            <w:right w:val="none" w:sz="0" w:space="0" w:color="auto"/>
                          </w:divBdr>
                          <w:divsChild>
                            <w:div w:id="1704866894">
                              <w:marLeft w:val="0"/>
                              <w:marRight w:val="0"/>
                              <w:marTop w:val="0"/>
                              <w:marBottom w:val="0"/>
                              <w:divBdr>
                                <w:top w:val="none" w:sz="0" w:space="0" w:color="auto"/>
                                <w:left w:val="none" w:sz="0" w:space="0" w:color="auto"/>
                                <w:bottom w:val="none" w:sz="0" w:space="0" w:color="auto"/>
                                <w:right w:val="none" w:sz="0" w:space="0" w:color="auto"/>
                              </w:divBdr>
                              <w:divsChild>
                                <w:div w:id="1494830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01355999">
      <w:bodyDiv w:val="1"/>
      <w:marLeft w:val="0"/>
      <w:marRight w:val="0"/>
      <w:marTop w:val="0"/>
      <w:marBottom w:val="0"/>
      <w:divBdr>
        <w:top w:val="none" w:sz="0" w:space="0" w:color="auto"/>
        <w:left w:val="none" w:sz="0" w:space="0" w:color="auto"/>
        <w:bottom w:val="none" w:sz="0" w:space="0" w:color="auto"/>
        <w:right w:val="none" w:sz="0" w:space="0" w:color="auto"/>
      </w:divBdr>
    </w:div>
    <w:div w:id="1938059681">
      <w:bodyDiv w:val="1"/>
      <w:marLeft w:val="0"/>
      <w:marRight w:val="0"/>
      <w:marTop w:val="0"/>
      <w:marBottom w:val="0"/>
      <w:divBdr>
        <w:top w:val="none" w:sz="0" w:space="0" w:color="auto"/>
        <w:left w:val="none" w:sz="0" w:space="0" w:color="auto"/>
        <w:bottom w:val="none" w:sz="0" w:space="0" w:color="auto"/>
        <w:right w:val="none" w:sz="0" w:space="0" w:color="auto"/>
      </w:divBdr>
      <w:divsChild>
        <w:div w:id="640499617">
          <w:marLeft w:val="547"/>
          <w:marRight w:val="0"/>
          <w:marTop w:val="240"/>
          <w:marBottom w:val="40"/>
          <w:divBdr>
            <w:top w:val="none" w:sz="0" w:space="0" w:color="auto"/>
            <w:left w:val="none" w:sz="0" w:space="0" w:color="auto"/>
            <w:bottom w:val="none" w:sz="0" w:space="0" w:color="auto"/>
            <w:right w:val="none" w:sz="0" w:space="0" w:color="auto"/>
          </w:divBdr>
        </w:div>
        <w:div w:id="695345748">
          <w:marLeft w:val="547"/>
          <w:marRight w:val="0"/>
          <w:marTop w:val="240"/>
          <w:marBottom w:val="40"/>
          <w:divBdr>
            <w:top w:val="none" w:sz="0" w:space="0" w:color="auto"/>
            <w:left w:val="none" w:sz="0" w:space="0" w:color="auto"/>
            <w:bottom w:val="none" w:sz="0" w:space="0" w:color="auto"/>
            <w:right w:val="none" w:sz="0" w:space="0" w:color="auto"/>
          </w:divBdr>
        </w:div>
        <w:div w:id="765661175">
          <w:marLeft w:val="1152"/>
          <w:marRight w:val="0"/>
          <w:marTop w:val="40"/>
          <w:marBottom w:val="80"/>
          <w:divBdr>
            <w:top w:val="none" w:sz="0" w:space="0" w:color="auto"/>
            <w:left w:val="none" w:sz="0" w:space="0" w:color="auto"/>
            <w:bottom w:val="none" w:sz="0" w:space="0" w:color="auto"/>
            <w:right w:val="none" w:sz="0" w:space="0" w:color="auto"/>
          </w:divBdr>
        </w:div>
        <w:div w:id="770861971">
          <w:marLeft w:val="547"/>
          <w:marRight w:val="0"/>
          <w:marTop w:val="240"/>
          <w:marBottom w:val="40"/>
          <w:divBdr>
            <w:top w:val="none" w:sz="0" w:space="0" w:color="auto"/>
            <w:left w:val="none" w:sz="0" w:space="0" w:color="auto"/>
            <w:bottom w:val="none" w:sz="0" w:space="0" w:color="auto"/>
            <w:right w:val="none" w:sz="0" w:space="0" w:color="auto"/>
          </w:divBdr>
        </w:div>
        <w:div w:id="1237209606">
          <w:marLeft w:val="547"/>
          <w:marRight w:val="0"/>
          <w:marTop w:val="240"/>
          <w:marBottom w:val="40"/>
          <w:divBdr>
            <w:top w:val="none" w:sz="0" w:space="0" w:color="auto"/>
            <w:left w:val="none" w:sz="0" w:space="0" w:color="auto"/>
            <w:bottom w:val="none" w:sz="0" w:space="0" w:color="auto"/>
            <w:right w:val="none" w:sz="0" w:space="0" w:color="auto"/>
          </w:divBdr>
        </w:div>
        <w:div w:id="1858230481">
          <w:marLeft w:val="547"/>
          <w:marRight w:val="0"/>
          <w:marTop w:val="240"/>
          <w:marBottom w:val="40"/>
          <w:divBdr>
            <w:top w:val="none" w:sz="0" w:space="0" w:color="auto"/>
            <w:left w:val="none" w:sz="0" w:space="0" w:color="auto"/>
            <w:bottom w:val="none" w:sz="0" w:space="0" w:color="auto"/>
            <w:right w:val="none" w:sz="0" w:space="0" w:color="auto"/>
          </w:divBdr>
        </w:div>
      </w:divsChild>
    </w:div>
    <w:div w:id="1971788712">
      <w:bodyDiv w:val="1"/>
      <w:marLeft w:val="0"/>
      <w:marRight w:val="0"/>
      <w:marTop w:val="0"/>
      <w:marBottom w:val="0"/>
      <w:divBdr>
        <w:top w:val="none" w:sz="0" w:space="0" w:color="auto"/>
        <w:left w:val="none" w:sz="0" w:space="0" w:color="auto"/>
        <w:bottom w:val="none" w:sz="0" w:space="0" w:color="auto"/>
        <w:right w:val="none" w:sz="0" w:space="0" w:color="auto"/>
      </w:divBdr>
      <w:divsChild>
        <w:div w:id="28185692">
          <w:marLeft w:val="547"/>
          <w:marRight w:val="0"/>
          <w:marTop w:val="0"/>
          <w:marBottom w:val="0"/>
          <w:divBdr>
            <w:top w:val="none" w:sz="0" w:space="0" w:color="auto"/>
            <w:left w:val="none" w:sz="0" w:space="0" w:color="auto"/>
            <w:bottom w:val="none" w:sz="0" w:space="0" w:color="auto"/>
            <w:right w:val="none" w:sz="0" w:space="0" w:color="auto"/>
          </w:divBdr>
        </w:div>
        <w:div w:id="563419254">
          <w:marLeft w:val="547"/>
          <w:marRight w:val="0"/>
          <w:marTop w:val="0"/>
          <w:marBottom w:val="0"/>
          <w:divBdr>
            <w:top w:val="none" w:sz="0" w:space="0" w:color="auto"/>
            <w:left w:val="none" w:sz="0" w:space="0" w:color="auto"/>
            <w:bottom w:val="none" w:sz="0" w:space="0" w:color="auto"/>
            <w:right w:val="none" w:sz="0" w:space="0" w:color="auto"/>
          </w:divBdr>
        </w:div>
        <w:div w:id="829830085">
          <w:marLeft w:val="547"/>
          <w:marRight w:val="0"/>
          <w:marTop w:val="0"/>
          <w:marBottom w:val="0"/>
          <w:divBdr>
            <w:top w:val="none" w:sz="0" w:space="0" w:color="auto"/>
            <w:left w:val="none" w:sz="0" w:space="0" w:color="auto"/>
            <w:bottom w:val="none" w:sz="0" w:space="0" w:color="auto"/>
            <w:right w:val="none" w:sz="0" w:space="0" w:color="auto"/>
          </w:divBdr>
        </w:div>
        <w:div w:id="1393116956">
          <w:marLeft w:val="547"/>
          <w:marRight w:val="0"/>
          <w:marTop w:val="0"/>
          <w:marBottom w:val="0"/>
          <w:divBdr>
            <w:top w:val="none" w:sz="0" w:space="0" w:color="auto"/>
            <w:left w:val="none" w:sz="0" w:space="0" w:color="auto"/>
            <w:bottom w:val="none" w:sz="0" w:space="0" w:color="auto"/>
            <w:right w:val="none" w:sz="0" w:space="0" w:color="auto"/>
          </w:divBdr>
        </w:div>
        <w:div w:id="1465001867">
          <w:marLeft w:val="547"/>
          <w:marRight w:val="0"/>
          <w:marTop w:val="0"/>
          <w:marBottom w:val="0"/>
          <w:divBdr>
            <w:top w:val="none" w:sz="0" w:space="0" w:color="auto"/>
            <w:left w:val="none" w:sz="0" w:space="0" w:color="auto"/>
            <w:bottom w:val="none" w:sz="0" w:space="0" w:color="auto"/>
            <w:right w:val="none" w:sz="0" w:space="0" w:color="auto"/>
          </w:divBdr>
        </w:div>
      </w:divsChild>
    </w:div>
    <w:div w:id="1974601900">
      <w:bodyDiv w:val="1"/>
      <w:marLeft w:val="0"/>
      <w:marRight w:val="0"/>
      <w:marTop w:val="0"/>
      <w:marBottom w:val="0"/>
      <w:divBdr>
        <w:top w:val="none" w:sz="0" w:space="0" w:color="auto"/>
        <w:left w:val="none" w:sz="0" w:space="0" w:color="auto"/>
        <w:bottom w:val="none" w:sz="0" w:space="0" w:color="auto"/>
        <w:right w:val="none" w:sz="0" w:space="0" w:color="auto"/>
      </w:divBdr>
    </w:div>
    <w:div w:id="1996644399">
      <w:bodyDiv w:val="1"/>
      <w:marLeft w:val="0"/>
      <w:marRight w:val="0"/>
      <w:marTop w:val="0"/>
      <w:marBottom w:val="0"/>
      <w:divBdr>
        <w:top w:val="none" w:sz="0" w:space="0" w:color="auto"/>
        <w:left w:val="none" w:sz="0" w:space="0" w:color="auto"/>
        <w:bottom w:val="none" w:sz="0" w:space="0" w:color="auto"/>
        <w:right w:val="none" w:sz="0" w:space="0" w:color="auto"/>
      </w:divBdr>
      <w:divsChild>
        <w:div w:id="120610816">
          <w:marLeft w:val="547"/>
          <w:marRight w:val="0"/>
          <w:marTop w:val="240"/>
          <w:marBottom w:val="40"/>
          <w:divBdr>
            <w:top w:val="none" w:sz="0" w:space="0" w:color="auto"/>
            <w:left w:val="none" w:sz="0" w:space="0" w:color="auto"/>
            <w:bottom w:val="none" w:sz="0" w:space="0" w:color="auto"/>
            <w:right w:val="none" w:sz="0" w:space="0" w:color="auto"/>
          </w:divBdr>
        </w:div>
        <w:div w:id="210726577">
          <w:marLeft w:val="547"/>
          <w:marRight w:val="0"/>
          <w:marTop w:val="240"/>
          <w:marBottom w:val="40"/>
          <w:divBdr>
            <w:top w:val="none" w:sz="0" w:space="0" w:color="auto"/>
            <w:left w:val="none" w:sz="0" w:space="0" w:color="auto"/>
            <w:bottom w:val="none" w:sz="0" w:space="0" w:color="auto"/>
            <w:right w:val="none" w:sz="0" w:space="0" w:color="auto"/>
          </w:divBdr>
        </w:div>
        <w:div w:id="414060722">
          <w:marLeft w:val="547"/>
          <w:marRight w:val="0"/>
          <w:marTop w:val="240"/>
          <w:marBottom w:val="40"/>
          <w:divBdr>
            <w:top w:val="none" w:sz="0" w:space="0" w:color="auto"/>
            <w:left w:val="none" w:sz="0" w:space="0" w:color="auto"/>
            <w:bottom w:val="none" w:sz="0" w:space="0" w:color="auto"/>
            <w:right w:val="none" w:sz="0" w:space="0" w:color="auto"/>
          </w:divBdr>
        </w:div>
        <w:div w:id="1699819266">
          <w:marLeft w:val="547"/>
          <w:marRight w:val="0"/>
          <w:marTop w:val="240"/>
          <w:marBottom w:val="40"/>
          <w:divBdr>
            <w:top w:val="none" w:sz="0" w:space="0" w:color="auto"/>
            <w:left w:val="none" w:sz="0" w:space="0" w:color="auto"/>
            <w:bottom w:val="none" w:sz="0" w:space="0" w:color="auto"/>
            <w:right w:val="none" w:sz="0" w:space="0" w:color="auto"/>
          </w:divBdr>
        </w:div>
      </w:divsChild>
    </w:div>
    <w:div w:id="2026247555">
      <w:bodyDiv w:val="1"/>
      <w:marLeft w:val="0"/>
      <w:marRight w:val="0"/>
      <w:marTop w:val="0"/>
      <w:marBottom w:val="0"/>
      <w:divBdr>
        <w:top w:val="none" w:sz="0" w:space="0" w:color="auto"/>
        <w:left w:val="none" w:sz="0" w:space="0" w:color="auto"/>
        <w:bottom w:val="none" w:sz="0" w:space="0" w:color="auto"/>
        <w:right w:val="none" w:sz="0" w:space="0" w:color="auto"/>
      </w:divBdr>
      <w:divsChild>
        <w:div w:id="939144197">
          <w:marLeft w:val="547"/>
          <w:marRight w:val="0"/>
          <w:marTop w:val="0"/>
          <w:marBottom w:val="0"/>
          <w:divBdr>
            <w:top w:val="none" w:sz="0" w:space="0" w:color="auto"/>
            <w:left w:val="none" w:sz="0" w:space="0" w:color="auto"/>
            <w:bottom w:val="none" w:sz="0" w:space="0" w:color="auto"/>
            <w:right w:val="none" w:sz="0" w:space="0" w:color="auto"/>
          </w:divBdr>
        </w:div>
        <w:div w:id="1105883444">
          <w:marLeft w:val="547"/>
          <w:marRight w:val="0"/>
          <w:marTop w:val="0"/>
          <w:marBottom w:val="0"/>
          <w:divBdr>
            <w:top w:val="none" w:sz="0" w:space="0" w:color="auto"/>
            <w:left w:val="none" w:sz="0" w:space="0" w:color="auto"/>
            <w:bottom w:val="none" w:sz="0" w:space="0" w:color="auto"/>
            <w:right w:val="none" w:sz="0" w:space="0" w:color="auto"/>
          </w:divBdr>
        </w:div>
        <w:div w:id="1785494630">
          <w:marLeft w:val="547"/>
          <w:marRight w:val="0"/>
          <w:marTop w:val="0"/>
          <w:marBottom w:val="0"/>
          <w:divBdr>
            <w:top w:val="none" w:sz="0" w:space="0" w:color="auto"/>
            <w:left w:val="none" w:sz="0" w:space="0" w:color="auto"/>
            <w:bottom w:val="none" w:sz="0" w:space="0" w:color="auto"/>
            <w:right w:val="none" w:sz="0" w:space="0" w:color="auto"/>
          </w:divBdr>
        </w:div>
        <w:div w:id="1952082293">
          <w:marLeft w:val="547"/>
          <w:marRight w:val="0"/>
          <w:marTop w:val="0"/>
          <w:marBottom w:val="0"/>
          <w:divBdr>
            <w:top w:val="none" w:sz="0" w:space="0" w:color="auto"/>
            <w:left w:val="none" w:sz="0" w:space="0" w:color="auto"/>
            <w:bottom w:val="none" w:sz="0" w:space="0" w:color="auto"/>
            <w:right w:val="none" w:sz="0" w:space="0" w:color="auto"/>
          </w:divBdr>
        </w:div>
        <w:div w:id="2095784202">
          <w:marLeft w:val="547"/>
          <w:marRight w:val="0"/>
          <w:marTop w:val="0"/>
          <w:marBottom w:val="0"/>
          <w:divBdr>
            <w:top w:val="none" w:sz="0" w:space="0" w:color="auto"/>
            <w:left w:val="none" w:sz="0" w:space="0" w:color="auto"/>
            <w:bottom w:val="none" w:sz="0" w:space="0" w:color="auto"/>
            <w:right w:val="none" w:sz="0" w:space="0" w:color="auto"/>
          </w:divBdr>
        </w:div>
      </w:divsChild>
    </w:div>
    <w:div w:id="2044474850">
      <w:bodyDiv w:val="1"/>
      <w:marLeft w:val="0"/>
      <w:marRight w:val="0"/>
      <w:marTop w:val="0"/>
      <w:marBottom w:val="0"/>
      <w:divBdr>
        <w:top w:val="none" w:sz="0" w:space="0" w:color="auto"/>
        <w:left w:val="none" w:sz="0" w:space="0" w:color="auto"/>
        <w:bottom w:val="none" w:sz="0" w:space="0" w:color="auto"/>
        <w:right w:val="none" w:sz="0" w:space="0" w:color="auto"/>
      </w:divBdr>
    </w:div>
    <w:div w:id="2135712164">
      <w:bodyDiv w:val="1"/>
      <w:marLeft w:val="0"/>
      <w:marRight w:val="0"/>
      <w:marTop w:val="0"/>
      <w:marBottom w:val="0"/>
      <w:divBdr>
        <w:top w:val="none" w:sz="0" w:space="0" w:color="auto"/>
        <w:left w:val="none" w:sz="0" w:space="0" w:color="auto"/>
        <w:bottom w:val="none" w:sz="0" w:space="0" w:color="auto"/>
        <w:right w:val="none" w:sz="0" w:space="0" w:color="auto"/>
      </w:divBdr>
      <w:divsChild>
        <w:div w:id="683365725">
          <w:marLeft w:val="547"/>
          <w:marRight w:val="0"/>
          <w:marTop w:val="240"/>
          <w:marBottom w:val="40"/>
          <w:divBdr>
            <w:top w:val="none" w:sz="0" w:space="0" w:color="auto"/>
            <w:left w:val="none" w:sz="0" w:space="0" w:color="auto"/>
            <w:bottom w:val="none" w:sz="0" w:space="0" w:color="auto"/>
            <w:right w:val="none" w:sz="0" w:space="0" w:color="auto"/>
          </w:divBdr>
        </w:div>
        <w:div w:id="945774842">
          <w:marLeft w:val="547"/>
          <w:marRight w:val="0"/>
          <w:marTop w:val="240"/>
          <w:marBottom w:val="40"/>
          <w:divBdr>
            <w:top w:val="none" w:sz="0" w:space="0" w:color="auto"/>
            <w:left w:val="none" w:sz="0" w:space="0" w:color="auto"/>
            <w:bottom w:val="none" w:sz="0" w:space="0" w:color="auto"/>
            <w:right w:val="none" w:sz="0" w:space="0" w:color="auto"/>
          </w:divBdr>
        </w:div>
        <w:div w:id="1298219951">
          <w:marLeft w:val="547"/>
          <w:marRight w:val="0"/>
          <w:marTop w:val="240"/>
          <w:marBottom w:val="40"/>
          <w:divBdr>
            <w:top w:val="none" w:sz="0" w:space="0" w:color="auto"/>
            <w:left w:val="none" w:sz="0" w:space="0" w:color="auto"/>
            <w:bottom w:val="none" w:sz="0" w:space="0" w:color="auto"/>
            <w:right w:val="none" w:sz="0" w:space="0" w:color="auto"/>
          </w:divBdr>
        </w:div>
        <w:div w:id="1444612281">
          <w:marLeft w:val="547"/>
          <w:marRight w:val="0"/>
          <w:marTop w:val="240"/>
          <w:marBottom w:val="40"/>
          <w:divBdr>
            <w:top w:val="none" w:sz="0" w:space="0" w:color="auto"/>
            <w:left w:val="none" w:sz="0" w:space="0" w:color="auto"/>
            <w:bottom w:val="none" w:sz="0" w:space="0" w:color="auto"/>
            <w:right w:val="none" w:sz="0" w:space="0" w:color="auto"/>
          </w:divBdr>
        </w:div>
        <w:div w:id="1525552161">
          <w:marLeft w:val="547"/>
          <w:marRight w:val="0"/>
          <w:marTop w:val="240"/>
          <w:marBottom w:val="40"/>
          <w:divBdr>
            <w:top w:val="none" w:sz="0" w:space="0" w:color="auto"/>
            <w:left w:val="none" w:sz="0" w:space="0" w:color="auto"/>
            <w:bottom w:val="none" w:sz="0" w:space="0" w:color="auto"/>
            <w:right w:val="none" w:sz="0" w:space="0" w:color="auto"/>
          </w:divBdr>
        </w:div>
        <w:div w:id="1800341751">
          <w:marLeft w:val="1152"/>
          <w:marRight w:val="0"/>
          <w:marTop w:val="40"/>
          <w:marBottom w:val="8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apa.org/topics/racism-bias-discrimination/health-disparities-defined" TargetMode="External"/><Relationship Id="rId18" Type="http://schemas.openxmlformats.org/officeDocument/2006/relationships/hyperlink" Target="https://www.papqc.org/resources/quality-improvement/tools-and-handouts/160-resource-action-planning-tool/file" TargetMode="External"/><Relationship Id="rId26" Type="http://schemas.openxmlformats.org/officeDocument/2006/relationships/hyperlink" Target="https://www.virginiamasoninstitute.org/capturing-patient-voice-part-1/" TargetMode="External"/><Relationship Id="rId3" Type="http://schemas.openxmlformats.org/officeDocument/2006/relationships/styles" Target="styles.xml"/><Relationship Id="rId21" Type="http://schemas.openxmlformats.org/officeDocument/2006/relationships/hyperlink" Target="https://www.apa.org/topics/racism-bias-discrimination/health-disparities-defined" TargetMode="External"/><Relationship Id="rId7" Type="http://schemas.openxmlformats.org/officeDocument/2006/relationships/endnotes" Target="endnotes.xml"/><Relationship Id="rId12" Type="http://schemas.openxmlformats.org/officeDocument/2006/relationships/hyperlink" Target="https://www.papqc.org/resources/quality-improvement/tools-and-handouts/160-resource-action-planning-tool/file" TargetMode="External"/><Relationship Id="rId17" Type="http://schemas.openxmlformats.org/officeDocument/2006/relationships/hyperlink" Target="https://www.virginiamasoninstitute.org/capturing-patient-voice-part-1/" TargetMode="External"/><Relationship Id="rId25" Type="http://schemas.openxmlformats.org/officeDocument/2006/relationships/hyperlink" Target="https://www.apa.org/topics/racism-bias-discrimination/health-disparities-defined" TargetMode="External"/><Relationship Id="rId2" Type="http://schemas.openxmlformats.org/officeDocument/2006/relationships/numbering" Target="numbering.xml"/><Relationship Id="rId16" Type="http://schemas.openxmlformats.org/officeDocument/2006/relationships/hyperlink" Target="https://www.papqc.org/resources/quality-improvement/tools-and-handouts/160-resource-action-planning-tool/file" TargetMode="External"/><Relationship Id="rId20" Type="http://schemas.openxmlformats.org/officeDocument/2006/relationships/hyperlink" Target="https://www.virginiamasoninstitute.org/capturing-patient-voice-part-1/" TargetMode="Externa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virginiamasoninstitute.org/capturing-patient-voice-part-1/" TargetMode="External"/><Relationship Id="rId24" Type="http://schemas.openxmlformats.org/officeDocument/2006/relationships/hyperlink" Target="https://www.papqc.org/resources/quality-improvement/tools-and-handouts/160-resource-action-planning-tool/file"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apa.org/topics/racism-bias-discrimination/health-disparities-defined" TargetMode="External"/><Relationship Id="rId23" Type="http://schemas.openxmlformats.org/officeDocument/2006/relationships/hyperlink" Target="https://www.virginiamasoninstitute.org/capturing-patient-voice-part-1/" TargetMode="External"/><Relationship Id="rId28" Type="http://schemas.openxmlformats.org/officeDocument/2006/relationships/footer" Target="footer1.xml"/><Relationship Id="rId10" Type="http://schemas.openxmlformats.org/officeDocument/2006/relationships/hyperlink" Target="https://www.papqc.org/resources/quality-improvement/tools-and-handouts/160-resource-action-planning-tool/file" TargetMode="External"/><Relationship Id="rId19" Type="http://schemas.openxmlformats.org/officeDocument/2006/relationships/hyperlink" Target="https://www.apa.org/topics/racism-bias-discrimination/health-disparities-defined"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apa.org/topics/racism-bias-discrimination/health-disparities-defined" TargetMode="External"/><Relationship Id="rId14" Type="http://schemas.openxmlformats.org/officeDocument/2006/relationships/hyperlink" Target="https://www.virginiamasoninstitute.org/capturing-patient-voice-part-1/" TargetMode="External"/><Relationship Id="rId22" Type="http://schemas.openxmlformats.org/officeDocument/2006/relationships/hyperlink" Target="https://www.papqc.org/resources/quality-improvement/tools-and-handouts/160-resource-action-planning-tool/file" TargetMode="External"/><Relationship Id="rId27" Type="http://schemas.openxmlformats.org/officeDocument/2006/relationships/header" Target="header1.xml"/><Relationship Id="rId30" Type="http://schemas.openxmlformats.org/officeDocument/2006/relationships/footer" Target="footer2.xml"/></Relationships>
</file>

<file path=word/_rels/footer2.xml.rels><?xml version="1.0" encoding="UTF-8" standalone="yes"?>
<Relationships xmlns="http://schemas.openxmlformats.org/package/2006/relationships"><Relationship Id="rId2" Type="http://schemas.openxmlformats.org/officeDocument/2006/relationships/hyperlink" Target="http://www.papqc.org" TargetMode="External"/><Relationship Id="rId1" Type="http://schemas.openxmlformats.org/officeDocument/2006/relationships/hyperlink" Target="mailto:papqc@whamglobal.org"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F8F0A8C-69F2-460C-929B-BB1FF71236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455</TotalTime>
  <Pages>13</Pages>
  <Words>3637</Words>
  <Characters>20733</Characters>
  <Application>Microsoft Office Word</Application>
  <DocSecurity>0</DocSecurity>
  <Lines>172</Lines>
  <Paragraphs>48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24322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 Ferguson</dc:creator>
  <cp:keywords/>
  <dc:description/>
  <cp:lastModifiedBy>Hadar Re'em</cp:lastModifiedBy>
  <cp:revision>439</cp:revision>
  <cp:lastPrinted>2026-02-03T19:35:00Z</cp:lastPrinted>
  <dcterms:created xsi:type="dcterms:W3CDTF">2025-04-03T20:20:00Z</dcterms:created>
  <dcterms:modified xsi:type="dcterms:W3CDTF">2026-06-30T18:49:00Z</dcterms:modified>
</cp:coreProperties>
</file>